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3AC5C" w14:textId="77777777" w:rsidR="00DC0B4E" w:rsidRPr="00A614D7" w:rsidRDefault="00DC0B4E" w:rsidP="00CD708C">
      <w:pPr>
        <w:spacing w:before="120" w:after="120" w:line="276" w:lineRule="auto"/>
        <w:ind w:left="1"/>
        <w:jc w:val="center"/>
        <w:rPr>
          <w:rFonts w:ascii="Times New Roman" w:eastAsia="Calibri" w:hAnsi="Times New Roman" w:cs="Times New Roman"/>
          <w:b/>
          <w:sz w:val="24"/>
          <w:szCs w:val="24"/>
        </w:rPr>
      </w:pPr>
      <w:r w:rsidRPr="00DC0B4E">
        <w:rPr>
          <w:rFonts w:ascii="Times New Roman" w:eastAsia="Calibri" w:hAnsi="Times New Roman" w:cs="Times New Roman"/>
          <w:b/>
          <w:sz w:val="24"/>
          <w:szCs w:val="24"/>
        </w:rPr>
        <w:t>Contract de achiziție publică de produse</w:t>
      </w:r>
    </w:p>
    <w:p w14:paraId="36180F3A" w14:textId="0D9C1DAA" w:rsidR="00DC0B4E" w:rsidRPr="00DC0B4E" w:rsidRDefault="00DC0B4E" w:rsidP="00CD708C">
      <w:pPr>
        <w:spacing w:before="120" w:after="120" w:line="276" w:lineRule="auto"/>
        <w:ind w:left="1"/>
        <w:jc w:val="center"/>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Nr. </w:t>
      </w:r>
      <w:r w:rsidR="00E22613">
        <w:rPr>
          <w:rFonts w:ascii="Times New Roman" w:eastAsia="Calibri" w:hAnsi="Times New Roman" w:cs="Times New Roman"/>
          <w:sz w:val="24"/>
          <w:szCs w:val="24"/>
        </w:rPr>
        <w:t xml:space="preserve">   </w:t>
      </w:r>
      <w:r w:rsidR="00AA1D50">
        <w:rPr>
          <w:rFonts w:ascii="Times New Roman" w:eastAsia="Calibri" w:hAnsi="Times New Roman" w:cs="Times New Roman"/>
          <w:sz w:val="24"/>
          <w:szCs w:val="24"/>
        </w:rPr>
        <w:t>74415</w:t>
      </w:r>
      <w:r w:rsidR="00E22613">
        <w:rPr>
          <w:rFonts w:ascii="Times New Roman" w:eastAsia="Calibri" w:hAnsi="Times New Roman" w:cs="Times New Roman"/>
          <w:sz w:val="24"/>
          <w:szCs w:val="24"/>
        </w:rPr>
        <w:t xml:space="preserve">   </w:t>
      </w:r>
      <w:r w:rsidR="00581459">
        <w:rPr>
          <w:rFonts w:ascii="Times New Roman" w:eastAsia="Calibri" w:hAnsi="Times New Roman" w:cs="Times New Roman"/>
          <w:sz w:val="24"/>
          <w:szCs w:val="24"/>
        </w:rPr>
        <w:t xml:space="preserve">din data de </w:t>
      </w:r>
      <w:r w:rsidR="00AA1D50">
        <w:rPr>
          <w:rFonts w:ascii="Times New Roman" w:eastAsia="Calibri" w:hAnsi="Times New Roman" w:cs="Times New Roman"/>
          <w:sz w:val="24"/>
          <w:szCs w:val="24"/>
        </w:rPr>
        <w:t>15.10.2020</w:t>
      </w:r>
    </w:p>
    <w:p w14:paraId="540CFAB0" w14:textId="77777777" w:rsidR="00DC0B4E" w:rsidRPr="00DC0B4E" w:rsidRDefault="00DC0B4E" w:rsidP="00DC0B4E">
      <w:pPr>
        <w:spacing w:before="120" w:after="120" w:line="276" w:lineRule="auto"/>
        <w:ind w:left="1"/>
        <w:jc w:val="both"/>
        <w:rPr>
          <w:rFonts w:ascii="Times New Roman" w:eastAsia="Calibri" w:hAnsi="Times New Roman" w:cs="Times New Roman"/>
          <w:sz w:val="24"/>
          <w:szCs w:val="24"/>
        </w:rPr>
      </w:pPr>
    </w:p>
    <w:p w14:paraId="10FA0AE1" w14:textId="77777777" w:rsidR="00DC0B4E" w:rsidRPr="00DC0B4E" w:rsidRDefault="00DC0B4E" w:rsidP="00DC0B4E">
      <w:pPr>
        <w:spacing w:before="120" w:after="120" w:line="276" w:lineRule="auto"/>
        <w:ind w:left="1"/>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Prezentul Contract de achiziție publică de  produse, s-a încheiat având în vedere prevederile din Legea nr. 98/2016 privind achizițiile publice, precum și orice alte prevederi legale emise în aplicarea acesteia</w:t>
      </w:r>
    </w:p>
    <w:p w14:paraId="63802484" w14:textId="77777777" w:rsidR="00DC0B4E" w:rsidRPr="00DC0B4E" w:rsidRDefault="00DC0B4E" w:rsidP="005358D3">
      <w:pPr>
        <w:spacing w:before="120" w:after="120" w:line="276" w:lineRule="auto"/>
        <w:ind w:left="1"/>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încheiat între:</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3F1B5A" w:rsidRPr="003F1B5A" w14:paraId="65B42C0D" w14:textId="77777777" w:rsidTr="00CD708C">
        <w:trPr>
          <w:jc w:val="center"/>
        </w:trPr>
        <w:tc>
          <w:tcPr>
            <w:tcW w:w="9640" w:type="dxa"/>
            <w:shd w:val="clear" w:color="auto" w:fill="auto"/>
          </w:tcPr>
          <w:p w14:paraId="4605C06F" w14:textId="18A37F71" w:rsidR="003F1B5A" w:rsidRPr="003F1B5A" w:rsidRDefault="003F1B5A" w:rsidP="003F1B5A">
            <w:pPr>
              <w:autoSpaceDE w:val="0"/>
              <w:autoSpaceDN w:val="0"/>
              <w:adjustRightInd w:val="0"/>
              <w:spacing w:after="0" w:line="240" w:lineRule="auto"/>
              <w:jc w:val="both"/>
              <w:rPr>
                <w:rFonts w:ascii="Times New Roman" w:eastAsia="Times New Roman" w:hAnsi="Times New Roman" w:cs="Times New Roman"/>
                <w:sz w:val="24"/>
                <w:szCs w:val="24"/>
              </w:rPr>
            </w:pPr>
            <w:r w:rsidRPr="003F1B5A">
              <w:rPr>
                <w:rFonts w:ascii="Times New Roman" w:eastAsia="Times New Roman" w:hAnsi="Times New Roman" w:cs="Times New Roman"/>
                <w:b/>
                <w:sz w:val="24"/>
                <w:szCs w:val="24"/>
              </w:rPr>
              <w:t>MUNICIPIUL ARAD</w:t>
            </w:r>
            <w:r w:rsidRPr="003F1B5A">
              <w:rPr>
                <w:rFonts w:ascii="Times New Roman" w:eastAsia="Times New Roman" w:hAnsi="Times New Roman" w:cs="Times New Roman"/>
                <w:sz w:val="24"/>
                <w:szCs w:val="24"/>
              </w:rPr>
              <w:t xml:space="preserve">, cu sediul în B-dul </w:t>
            </w:r>
            <w:proofErr w:type="spellStart"/>
            <w:r w:rsidRPr="003F1B5A">
              <w:rPr>
                <w:rFonts w:ascii="Times New Roman" w:eastAsia="Times New Roman" w:hAnsi="Times New Roman" w:cs="Times New Roman"/>
                <w:sz w:val="24"/>
                <w:szCs w:val="24"/>
              </w:rPr>
              <w:t>Revoluţiei</w:t>
            </w:r>
            <w:proofErr w:type="spellEnd"/>
            <w:r w:rsidRPr="003F1B5A">
              <w:rPr>
                <w:rFonts w:ascii="Times New Roman" w:eastAsia="Times New Roman" w:hAnsi="Times New Roman" w:cs="Times New Roman"/>
                <w:sz w:val="24"/>
                <w:szCs w:val="24"/>
              </w:rPr>
              <w:t xml:space="preserve"> nr. 75, telefon 0257/281850, fax 0</w:t>
            </w:r>
            <w:r w:rsidR="00F26B7A">
              <w:rPr>
                <w:rFonts w:ascii="Times New Roman" w:eastAsia="Times New Roman" w:hAnsi="Times New Roman" w:cs="Times New Roman"/>
                <w:sz w:val="24"/>
                <w:szCs w:val="24"/>
              </w:rPr>
              <w:t>257/284744, cod fiscal 3519925,</w:t>
            </w:r>
            <w:r w:rsidR="00E22613">
              <w:rPr>
                <w:rFonts w:ascii="Times New Roman" w:eastAsia="Times New Roman" w:hAnsi="Times New Roman" w:cs="Times New Roman"/>
                <w:sz w:val="24"/>
                <w:szCs w:val="24"/>
              </w:rPr>
              <w:t xml:space="preserve"> </w:t>
            </w:r>
            <w:r w:rsidRPr="003F1B5A">
              <w:rPr>
                <w:rFonts w:ascii="Times New Roman" w:eastAsia="Times New Roman" w:hAnsi="Times New Roman" w:cs="Times New Roman"/>
                <w:sz w:val="24"/>
                <w:szCs w:val="24"/>
              </w:rPr>
              <w:t xml:space="preserve">cont </w:t>
            </w:r>
            <w:r w:rsidR="00E22613">
              <w:rPr>
                <w:rFonts w:ascii="Times New Roman" w:eastAsia="Times New Roman" w:hAnsi="Times New Roman" w:cs="Times New Roman"/>
                <w:sz w:val="24"/>
                <w:szCs w:val="24"/>
              </w:rPr>
              <w:t>____________________________________________________</w:t>
            </w:r>
            <w:r w:rsidRPr="003F1B5A">
              <w:rPr>
                <w:rFonts w:ascii="Times New Roman" w:eastAsia="Times New Roman" w:hAnsi="Times New Roman" w:cs="Times New Roman"/>
                <w:sz w:val="24"/>
                <w:szCs w:val="24"/>
              </w:rPr>
              <w:t xml:space="preserve">deschis la Trezoreria Municipiului Arad, </w:t>
            </w:r>
            <w:r w:rsidRPr="003F1B5A">
              <w:rPr>
                <w:rFonts w:ascii="Times New Roman" w:eastAsia="Times New Roman" w:hAnsi="Times New Roman" w:cs="Times New Roman"/>
                <w:b/>
                <w:sz w:val="24"/>
                <w:szCs w:val="24"/>
              </w:rPr>
              <w:t xml:space="preserve">reprezentată prin </w:t>
            </w:r>
            <w:r>
              <w:rPr>
                <w:rFonts w:ascii="Times New Roman" w:eastAsia="Times New Roman" w:hAnsi="Times New Roman" w:cs="Times New Roman"/>
                <w:b/>
                <w:sz w:val="24"/>
                <w:szCs w:val="24"/>
              </w:rPr>
              <w:t>dl. CĂLIN BIBARȚ</w:t>
            </w:r>
            <w:r w:rsidRPr="003F1B5A">
              <w:rPr>
                <w:rFonts w:ascii="Times New Roman" w:eastAsia="Times New Roman" w:hAnsi="Times New Roman" w:cs="Times New Roman"/>
                <w:b/>
                <w:sz w:val="24"/>
                <w:szCs w:val="24"/>
              </w:rPr>
              <w:t xml:space="preserve"> – Primar și dna. Claudia </w:t>
            </w:r>
            <w:proofErr w:type="spellStart"/>
            <w:r w:rsidRPr="003F1B5A">
              <w:rPr>
                <w:rFonts w:ascii="Times New Roman" w:eastAsia="Times New Roman" w:hAnsi="Times New Roman" w:cs="Times New Roman"/>
                <w:b/>
                <w:sz w:val="24"/>
                <w:szCs w:val="24"/>
              </w:rPr>
              <w:t>Grozavu</w:t>
            </w:r>
            <w:proofErr w:type="spellEnd"/>
            <w:r w:rsidRPr="003F1B5A">
              <w:rPr>
                <w:rFonts w:ascii="Times New Roman" w:eastAsia="Times New Roman" w:hAnsi="Times New Roman" w:cs="Times New Roman"/>
                <w:b/>
                <w:sz w:val="24"/>
                <w:szCs w:val="24"/>
              </w:rPr>
              <w:t>, Director economic.</w:t>
            </w:r>
          </w:p>
        </w:tc>
      </w:tr>
    </w:tbl>
    <w:p w14:paraId="4C0AE4BC" w14:textId="7AC4424E" w:rsidR="00DC0B4E" w:rsidRPr="00DC0B4E" w:rsidRDefault="00DC0B4E" w:rsidP="00DC0B4E">
      <w:pPr>
        <w:spacing w:before="120" w:after="120" w:line="276" w:lineRule="auto"/>
        <w:ind w:left="1"/>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 denumită în continuare „Autoritatea/entitatea contractantă”, pe de o parte</w:t>
      </w:r>
    </w:p>
    <w:p w14:paraId="58F5DD5B" w14:textId="77777777" w:rsidR="00DC0B4E" w:rsidRPr="0039391B" w:rsidRDefault="00DC0B4E" w:rsidP="00DC0B4E">
      <w:pPr>
        <w:spacing w:before="120" w:after="120" w:line="276" w:lineRule="auto"/>
        <w:ind w:left="1"/>
        <w:jc w:val="both"/>
        <w:rPr>
          <w:rFonts w:ascii="Times New Roman" w:eastAsia="Calibri" w:hAnsi="Times New Roman" w:cs="Times New Roman"/>
          <w:color w:val="FF0000"/>
          <w:sz w:val="24"/>
          <w:szCs w:val="24"/>
        </w:rPr>
      </w:pPr>
      <w:r w:rsidRPr="00DC0B4E">
        <w:rPr>
          <w:rFonts w:ascii="Times New Roman" w:eastAsia="Calibri" w:hAnsi="Times New Roman" w:cs="Times New Roman"/>
          <w:sz w:val="24"/>
          <w:szCs w:val="24"/>
        </w:rPr>
        <w:t>și</w:t>
      </w:r>
    </w:p>
    <w:tbl>
      <w:tblPr>
        <w:tblStyle w:val="Tabelgril"/>
        <w:tblW w:w="9639" w:type="dxa"/>
        <w:tblInd w:w="250" w:type="dxa"/>
        <w:tblLook w:val="04A0" w:firstRow="1" w:lastRow="0" w:firstColumn="1" w:lastColumn="0" w:noHBand="0" w:noVBand="1"/>
      </w:tblPr>
      <w:tblGrid>
        <w:gridCol w:w="9639"/>
      </w:tblGrid>
      <w:tr w:rsidR="00E22613" w14:paraId="5275C62B" w14:textId="77777777" w:rsidTr="00E22613">
        <w:tc>
          <w:tcPr>
            <w:tcW w:w="9639" w:type="dxa"/>
          </w:tcPr>
          <w:p w14:paraId="4AE8724D" w14:textId="6FFB0F20" w:rsidR="00E22613" w:rsidRDefault="00E22613" w:rsidP="00E22613">
            <w:pPr>
              <w:pStyle w:val="DefaultText"/>
              <w:ind w:firstLine="142"/>
              <w:jc w:val="both"/>
              <w:rPr>
                <w:b/>
                <w:bCs/>
                <w:szCs w:val="24"/>
                <w:lang w:val="ro-RO"/>
              </w:rPr>
            </w:pPr>
            <w:r w:rsidRPr="00E22613">
              <w:rPr>
                <w:b/>
                <w:bCs/>
                <w:szCs w:val="24"/>
                <w:lang w:val="ro-RO"/>
              </w:rPr>
              <w:t>SC AUTO NOVEX SA.</w:t>
            </w:r>
            <w:r w:rsidRPr="00E22613">
              <w:rPr>
                <w:szCs w:val="24"/>
                <w:lang w:val="ro-RO"/>
              </w:rPr>
              <w:t>,</w:t>
            </w:r>
            <w:r w:rsidR="000B233C">
              <w:rPr>
                <w:szCs w:val="24"/>
                <w:lang w:val="ro-RO"/>
              </w:rPr>
              <w:t xml:space="preserve"> </w:t>
            </w:r>
            <w:r w:rsidRPr="00E22613">
              <w:rPr>
                <w:szCs w:val="24"/>
                <w:lang w:val="ro-RO"/>
              </w:rPr>
              <w:t>denumită în continuare „Contractant”, pe de altă parte,</w:t>
            </w:r>
          </w:p>
        </w:tc>
      </w:tr>
    </w:tbl>
    <w:p w14:paraId="25D972A8" w14:textId="77777777" w:rsidR="00DC0B4E" w:rsidRPr="00DC0B4E" w:rsidRDefault="00DC0B4E" w:rsidP="003C194F">
      <w:pPr>
        <w:spacing w:before="120" w:after="120" w:line="276" w:lineRule="auto"/>
        <w:ind w:left="1"/>
        <w:jc w:val="both"/>
        <w:rPr>
          <w:rFonts w:ascii="Times New Roman" w:eastAsia="Calibri" w:hAnsi="Times New Roman" w:cs="Times New Roman"/>
          <w:sz w:val="24"/>
          <w:szCs w:val="24"/>
        </w:rPr>
      </w:pPr>
      <w:r w:rsidRPr="00E22613">
        <w:rPr>
          <w:rFonts w:ascii="Times New Roman" w:eastAsia="Calibri" w:hAnsi="Times New Roman" w:cs="Times New Roman"/>
          <w:sz w:val="24"/>
          <w:szCs w:val="24"/>
        </w:rPr>
        <w:t>denumite, în continuare</w:t>
      </w:r>
      <w:r w:rsidRPr="00DC0B4E">
        <w:rPr>
          <w:rFonts w:ascii="Times New Roman" w:eastAsia="Calibri" w:hAnsi="Times New Roman" w:cs="Times New Roman"/>
          <w:sz w:val="24"/>
          <w:szCs w:val="24"/>
        </w:rPr>
        <w:t>, împreună, "Părțile"</w:t>
      </w:r>
    </w:p>
    <w:p w14:paraId="22104F01" w14:textId="77777777" w:rsidR="00DC0B4E" w:rsidRPr="00DC0B4E" w:rsidRDefault="00DC0B4E" w:rsidP="00DC0B4E">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DEFINIŢII</w:t>
      </w:r>
    </w:p>
    <w:p w14:paraId="66B3A723" w14:textId="77777777" w:rsidR="00DC0B4E" w:rsidRPr="00DC0B4E" w:rsidRDefault="00DC0B4E" w:rsidP="00DC0B4E">
      <w:pPr>
        <w:numPr>
          <w:ilvl w:val="0"/>
          <w:numId w:val="2"/>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În prezentul Contract, următorii termeni vor fi interpretați astfel:</w:t>
      </w:r>
    </w:p>
    <w:p w14:paraId="151FD863" w14:textId="77777777"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Autoritate contractantă și Contractant - Părțile contractante, așa cum sunt acestea numite în prezentul Contract;</w:t>
      </w:r>
    </w:p>
    <w:p w14:paraId="01BD0C4F" w14:textId="77777777"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Caiet de Sarcini – anexa 1 la Contract care include obiectivele, sarcinile specificațiile și caracteristicile Produselor descrise în mod obiectiv, într-o manieră corespunzătoare îndeplinirii necesității Autorității/entității contractante, menționând, după caz, metodele și resursele care urmează să fie utilizate de către Contractant și/sau rezultatele care trebuie realizate/prestate și furnizate de către Contractant, inclusiv niveluri de calitate, performanță, protecție a mediului, sănătate publică/sectorială, siguranță și altele asemenea, după caz, precum și cerințe aplicabile Contractantului în ceea ce privește informațiile și documentele care trebuie puse la dispoziția Autorității/entității contractante;</w:t>
      </w:r>
    </w:p>
    <w:p w14:paraId="4C8DEAF8" w14:textId="77777777"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Cazul fortuit – Eveniment care nu poate fi prevăzut și nici împiedicat de către cel care ar fi fost chemat să răspundă dacă evenimentul nu s-ar fi produs.</w:t>
      </w:r>
    </w:p>
    <w:p w14:paraId="7B7C15BE" w14:textId="77777777"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Contract - cu titlu oneros, asimilat, potrivit Legii, actului administrativ, încheiat în scris, între Autoritatea contractantă și Contractant, care are ca obiect furnizarea de Produse.</w:t>
      </w:r>
    </w:p>
    <w:p w14:paraId="625B0F36" w14:textId="77777777"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Despăgubire - suma, neprevăzută expres în Contractul, care este acordată de către instanța de judecată ca despăgubire plătibilă Părții prejudiciate în urma încălcării prevederilor Contractului de către cealaltă Parte;</w:t>
      </w:r>
    </w:p>
    <w:p w14:paraId="5A6367C0" w14:textId="77777777"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Dispoziție - document scris(ă) emis(ă) de Autoritatea contractantă în executarea Contractului și cu respectarea prevederilor acestuia, în limitele Legii nr. 98/2016 și a normelor de aplicare a acesteia;</w:t>
      </w:r>
    </w:p>
    <w:p w14:paraId="3290287D" w14:textId="77777777"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Documentele Autorității contractante - toate și fiecare dintre documentele necesare în mod direct sau implicit prin natura Produselor care fac obiectul Contractului, inclusiv, dar fără a se limita la: planuri, regulamente, specificații, desene, schițe, modele, date informatice și rapoarte, </w:t>
      </w:r>
      <w:r w:rsidRPr="00DC0B4E">
        <w:rPr>
          <w:rFonts w:ascii="Times New Roman" w:eastAsia="Calibri" w:hAnsi="Times New Roman" w:cs="Times New Roman"/>
          <w:sz w:val="24"/>
          <w:szCs w:val="24"/>
        </w:rPr>
        <w:lastRenderedPageBreak/>
        <w:t>furnizate de Autoritatea contractantă și necesare Contractantului în vederea realizării obiectului Contractului;</w:t>
      </w:r>
    </w:p>
    <w:p w14:paraId="5F6E00ED" w14:textId="77777777" w:rsidR="005358D3"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5358D3">
        <w:rPr>
          <w:rFonts w:ascii="Times New Roman" w:eastAsia="Calibri" w:hAnsi="Times New Roman" w:cs="Times New Roman"/>
          <w:sz w:val="24"/>
          <w:szCs w:val="24"/>
        </w:rPr>
        <w:t xml:space="preserve">Durata de valabilitate a Contractului - intervalul de timp în care prezentul Contract produce efecte, respectiv de la data intrării în vigoare a Contractului și până la epuizarea convențională, legală sau stabilita de instanța de judecata a oricărui efect pe care îl produce. Durata Contractului este egală cu durata de furnizare a Produselor, dacă aceasta din urmă este neîntreruptă. </w:t>
      </w:r>
    </w:p>
    <w:p w14:paraId="1A2662CF" w14:textId="77777777" w:rsidR="00DC0B4E" w:rsidRPr="005358D3"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5358D3">
        <w:rPr>
          <w:rFonts w:ascii="Times New Roman" w:eastAsia="Calibri" w:hAnsi="Times New Roman" w:cs="Times New Roman"/>
          <w:sz w:val="24"/>
          <w:szCs w:val="24"/>
        </w:rPr>
        <w:t>Contractul este considerat finalizat atunci când contractantul:</w:t>
      </w:r>
    </w:p>
    <w:p w14:paraId="4DA96974" w14:textId="77777777" w:rsidR="00DC0B4E" w:rsidRPr="00DC0B4E" w:rsidRDefault="00DC0B4E" w:rsidP="008A28F0">
      <w:pPr>
        <w:numPr>
          <w:ilvl w:val="0"/>
          <w:numId w:val="4"/>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a realizat toate activitățile stabilite prin Contract și a prezentat toate Rezultatele, astfel cum este stabilit în Oferta sa și în Contract,</w:t>
      </w:r>
    </w:p>
    <w:p w14:paraId="773F6134" w14:textId="77777777" w:rsidR="00DC0B4E" w:rsidRPr="00DC0B4E" w:rsidRDefault="00DC0B4E" w:rsidP="008A28F0">
      <w:pPr>
        <w:numPr>
          <w:ilvl w:val="0"/>
          <w:numId w:val="4"/>
        </w:numPr>
        <w:spacing w:before="120" w:after="120" w:line="276" w:lineRule="auto"/>
        <w:ind w:left="714" w:hanging="357"/>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a remediat eventualele Neconformități care nu ar fi permis utilizarea Produselor de către Autoritatea/entitatea contractantă, în vederea obținerii beneficiilor anticipate și îndeplinirii obiectivelor comunicate prin Caietul de Sarcini;</w:t>
      </w:r>
    </w:p>
    <w:p w14:paraId="5580EE77" w14:textId="77777777"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Forță majoră - eveniment independent de controlul Părților, care nu se datorează greșelii sau vinei acestora, care nu putea fi prevăzut în momentul încheierii Contractului și care face imposibilă îndeplinirea obligațiilor de către una dintre Părți 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Părților și care nu ar putea fi evitate prin luarea măsurilor corespunzătoare de diligență;</w:t>
      </w:r>
    </w:p>
    <w:p w14:paraId="4E493EB2" w14:textId="77777777"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Întârziere - orice eșec al Contractantului sau al Autorității contractante de a executa orice obligații contractuale în termenul convenit;</w:t>
      </w:r>
    </w:p>
    <w:p w14:paraId="6AF708FB" w14:textId="77777777" w:rsidR="00A60657" w:rsidRPr="00A60657" w:rsidRDefault="00A60657" w:rsidP="008A28F0">
      <w:pPr>
        <w:numPr>
          <w:ilvl w:val="0"/>
          <w:numId w:val="3"/>
        </w:numPr>
        <w:spacing w:before="120" w:after="120" w:line="276" w:lineRule="auto"/>
        <w:jc w:val="both"/>
        <w:rPr>
          <w:rFonts w:ascii="Times New Roman" w:eastAsia="Calibri" w:hAnsi="Times New Roman" w:cs="Times New Roman"/>
          <w:sz w:val="24"/>
          <w:szCs w:val="24"/>
        </w:rPr>
      </w:pPr>
      <w:proofErr w:type="spellStart"/>
      <w:r w:rsidRPr="00334BDF">
        <w:rPr>
          <w:rFonts w:ascii="Times New Roman" w:hAnsi="Times New Roman"/>
          <w:color w:val="00000A"/>
          <w:sz w:val="24"/>
          <w:szCs w:val="24"/>
          <w:lang w:val="en-US"/>
        </w:rPr>
        <w:t>Neconformitate</w:t>
      </w:r>
      <w:proofErr w:type="spellEnd"/>
      <w:r w:rsidRPr="00334BDF">
        <w:rPr>
          <w:rFonts w:ascii="Times New Roman" w:hAnsi="Times New Roman"/>
          <w:color w:val="00000A"/>
          <w:sz w:val="24"/>
          <w:szCs w:val="24"/>
          <w:lang w:val="en-US"/>
        </w:rPr>
        <w:t xml:space="preserve"> (</w:t>
      </w:r>
      <w:proofErr w:type="spellStart"/>
      <w:r w:rsidRPr="00334BDF">
        <w:rPr>
          <w:rFonts w:ascii="Times New Roman" w:hAnsi="Times New Roman"/>
          <w:color w:val="00000A"/>
          <w:sz w:val="24"/>
          <w:szCs w:val="24"/>
          <w:lang w:val="en-US"/>
        </w:rPr>
        <w:t>Neconformități</w:t>
      </w:r>
      <w:proofErr w:type="spellEnd"/>
      <w:r w:rsidRPr="00334BDF">
        <w:rPr>
          <w:rFonts w:ascii="Times New Roman" w:hAnsi="Times New Roman"/>
          <w:color w:val="00000A"/>
          <w:sz w:val="24"/>
          <w:szCs w:val="24"/>
          <w:lang w:val="en-US"/>
        </w:rPr>
        <w:t xml:space="preserve">) - </w:t>
      </w:r>
      <w:proofErr w:type="spellStart"/>
      <w:r w:rsidRPr="00334BDF">
        <w:rPr>
          <w:rFonts w:ascii="Times New Roman" w:hAnsi="Times New Roman"/>
          <w:color w:val="00000A"/>
          <w:sz w:val="24"/>
          <w:szCs w:val="24"/>
          <w:lang w:val="en-US"/>
        </w:rPr>
        <w:t>execuția</w:t>
      </w:r>
      <w:proofErr w:type="spellEnd"/>
      <w:r w:rsidRPr="00334BDF">
        <w:rPr>
          <w:rFonts w:ascii="Times New Roman" w:hAnsi="Times New Roman"/>
          <w:color w:val="00000A"/>
          <w:sz w:val="24"/>
          <w:szCs w:val="24"/>
          <w:lang w:val="en-US"/>
        </w:rPr>
        <w:t xml:space="preserve"> de </w:t>
      </w:r>
      <w:proofErr w:type="spellStart"/>
      <w:r w:rsidRPr="00334BDF">
        <w:rPr>
          <w:rFonts w:ascii="Times New Roman" w:hAnsi="Times New Roman"/>
          <w:color w:val="00000A"/>
          <w:sz w:val="24"/>
          <w:szCs w:val="24"/>
          <w:lang w:val="en-US"/>
        </w:rPr>
        <w:t>slabă</w:t>
      </w:r>
      <w:proofErr w:type="spellEnd"/>
      <w:r w:rsidRPr="00334BDF">
        <w:rPr>
          <w:rFonts w:ascii="Times New Roman" w:hAnsi="Times New Roman"/>
          <w:color w:val="00000A"/>
          <w:sz w:val="24"/>
          <w:szCs w:val="24"/>
          <w:lang w:val="en-US"/>
        </w:rPr>
        <w:t xml:space="preserve"> </w:t>
      </w:r>
      <w:proofErr w:type="spellStart"/>
      <w:r w:rsidRPr="00334BDF">
        <w:rPr>
          <w:rFonts w:ascii="Times New Roman" w:hAnsi="Times New Roman"/>
          <w:color w:val="00000A"/>
          <w:sz w:val="24"/>
          <w:szCs w:val="24"/>
          <w:lang w:val="en-US"/>
        </w:rPr>
        <w:t>calitate</w:t>
      </w:r>
      <w:proofErr w:type="spellEnd"/>
      <w:r w:rsidRPr="00334BDF">
        <w:rPr>
          <w:rFonts w:ascii="Times New Roman" w:hAnsi="Times New Roman"/>
          <w:color w:val="00000A"/>
          <w:sz w:val="24"/>
          <w:szCs w:val="24"/>
          <w:lang w:val="en-US"/>
        </w:rPr>
        <w:t xml:space="preserve"> </w:t>
      </w:r>
      <w:proofErr w:type="spellStart"/>
      <w:r w:rsidRPr="00334BDF">
        <w:rPr>
          <w:rFonts w:ascii="Times New Roman" w:hAnsi="Times New Roman"/>
          <w:color w:val="00000A"/>
          <w:sz w:val="24"/>
          <w:szCs w:val="24"/>
          <w:lang w:val="en-US"/>
        </w:rPr>
        <w:t>sau</w:t>
      </w:r>
      <w:proofErr w:type="spellEnd"/>
      <w:r w:rsidRPr="00334BDF">
        <w:rPr>
          <w:rFonts w:ascii="Times New Roman" w:hAnsi="Times New Roman"/>
          <w:color w:val="00000A"/>
          <w:sz w:val="24"/>
          <w:szCs w:val="24"/>
          <w:lang w:val="en-US"/>
        </w:rPr>
        <w:t xml:space="preserve"> </w:t>
      </w:r>
      <w:proofErr w:type="spellStart"/>
      <w:r w:rsidRPr="00334BDF">
        <w:rPr>
          <w:rFonts w:ascii="Times New Roman" w:hAnsi="Times New Roman"/>
          <w:color w:val="00000A"/>
          <w:sz w:val="24"/>
          <w:szCs w:val="24"/>
          <w:lang w:val="en-US"/>
        </w:rPr>
        <w:t>deficiențe</w:t>
      </w:r>
      <w:proofErr w:type="spellEnd"/>
      <w:r w:rsidRPr="00334BDF">
        <w:rPr>
          <w:rFonts w:ascii="Times New Roman" w:hAnsi="Times New Roman"/>
          <w:color w:val="00000A"/>
          <w:sz w:val="24"/>
          <w:szCs w:val="24"/>
          <w:lang w:val="en-US"/>
        </w:rPr>
        <w:t xml:space="preserve"> care </w:t>
      </w:r>
      <w:proofErr w:type="spellStart"/>
      <w:r w:rsidRPr="00334BDF">
        <w:rPr>
          <w:rFonts w:ascii="Times New Roman" w:hAnsi="Times New Roman"/>
          <w:color w:val="00000A"/>
          <w:sz w:val="24"/>
          <w:szCs w:val="24"/>
          <w:lang w:val="en-US"/>
        </w:rPr>
        <w:t>încalcă</w:t>
      </w:r>
      <w:proofErr w:type="spellEnd"/>
      <w:r w:rsidRPr="00334BDF">
        <w:rPr>
          <w:rFonts w:ascii="Times New Roman" w:hAnsi="Times New Roman"/>
          <w:color w:val="00000A"/>
          <w:sz w:val="24"/>
          <w:szCs w:val="24"/>
          <w:lang w:val="en-US"/>
        </w:rPr>
        <w:t xml:space="preserve"> </w:t>
      </w:r>
      <w:proofErr w:type="spellStart"/>
      <w:r w:rsidRPr="00334BDF">
        <w:rPr>
          <w:rFonts w:ascii="Times New Roman" w:hAnsi="Times New Roman"/>
          <w:color w:val="00000A"/>
          <w:sz w:val="24"/>
          <w:szCs w:val="24"/>
          <w:lang w:val="en-US"/>
        </w:rPr>
        <w:t>siguranța</w:t>
      </w:r>
      <w:proofErr w:type="spellEnd"/>
      <w:r w:rsidRPr="00334BDF">
        <w:rPr>
          <w:rFonts w:ascii="Times New Roman" w:hAnsi="Times New Roman"/>
          <w:color w:val="00000A"/>
          <w:sz w:val="24"/>
          <w:szCs w:val="24"/>
          <w:lang w:val="en-US"/>
        </w:rPr>
        <w:t xml:space="preserve">, </w:t>
      </w:r>
      <w:proofErr w:type="spellStart"/>
      <w:r w:rsidRPr="00334BDF">
        <w:rPr>
          <w:rFonts w:ascii="Times New Roman" w:hAnsi="Times New Roman"/>
          <w:color w:val="00000A"/>
          <w:sz w:val="24"/>
          <w:szCs w:val="24"/>
          <w:lang w:val="en-US"/>
        </w:rPr>
        <w:t>calitatea</w:t>
      </w:r>
      <w:proofErr w:type="spellEnd"/>
      <w:r w:rsidRPr="00334BDF">
        <w:rPr>
          <w:rFonts w:ascii="Times New Roman" w:hAnsi="Times New Roman"/>
          <w:color w:val="00000A"/>
          <w:sz w:val="24"/>
          <w:szCs w:val="24"/>
          <w:lang w:val="en-US"/>
        </w:rPr>
        <w:t xml:space="preserve"> </w:t>
      </w:r>
      <w:proofErr w:type="spellStart"/>
      <w:r w:rsidRPr="00334BDF">
        <w:rPr>
          <w:rFonts w:ascii="Times New Roman" w:hAnsi="Times New Roman"/>
          <w:color w:val="00000A"/>
          <w:sz w:val="24"/>
          <w:szCs w:val="24"/>
          <w:lang w:val="en-US"/>
        </w:rPr>
        <w:t>sau</w:t>
      </w:r>
      <w:proofErr w:type="spellEnd"/>
      <w:r w:rsidRPr="00334BDF">
        <w:rPr>
          <w:rFonts w:ascii="Times New Roman" w:hAnsi="Times New Roman"/>
          <w:color w:val="00000A"/>
          <w:sz w:val="24"/>
          <w:szCs w:val="24"/>
          <w:lang w:val="en-US"/>
        </w:rPr>
        <w:t xml:space="preserve"> </w:t>
      </w:r>
      <w:proofErr w:type="spellStart"/>
      <w:r w:rsidRPr="00334BDF">
        <w:rPr>
          <w:rFonts w:ascii="Times New Roman" w:hAnsi="Times New Roman"/>
          <w:color w:val="00000A"/>
          <w:sz w:val="24"/>
          <w:szCs w:val="24"/>
          <w:lang w:val="en-US"/>
        </w:rPr>
        <w:t>cerințele</w:t>
      </w:r>
      <w:proofErr w:type="spellEnd"/>
      <w:r w:rsidRPr="00334BDF">
        <w:rPr>
          <w:rFonts w:ascii="Times New Roman" w:hAnsi="Times New Roman"/>
          <w:color w:val="00000A"/>
          <w:sz w:val="24"/>
          <w:szCs w:val="24"/>
          <w:lang w:val="en-US"/>
        </w:rPr>
        <w:t xml:space="preserve"> </w:t>
      </w:r>
      <w:proofErr w:type="spellStart"/>
      <w:r w:rsidRPr="00334BDF">
        <w:rPr>
          <w:rFonts w:ascii="Times New Roman" w:hAnsi="Times New Roman"/>
          <w:color w:val="00000A"/>
          <w:sz w:val="24"/>
          <w:szCs w:val="24"/>
          <w:lang w:val="en-US"/>
        </w:rPr>
        <w:t>tehnice</w:t>
      </w:r>
      <w:proofErr w:type="spellEnd"/>
      <w:r w:rsidRPr="00334BDF">
        <w:rPr>
          <w:rFonts w:ascii="Times New Roman" w:hAnsi="Times New Roman"/>
          <w:color w:val="00000A"/>
          <w:sz w:val="24"/>
          <w:szCs w:val="24"/>
          <w:lang w:val="en-US"/>
        </w:rPr>
        <w:t xml:space="preserve"> </w:t>
      </w:r>
      <w:proofErr w:type="spellStart"/>
      <w:r w:rsidRPr="00334BDF">
        <w:rPr>
          <w:rFonts w:ascii="Times New Roman" w:hAnsi="Times New Roman"/>
          <w:color w:val="00000A"/>
          <w:sz w:val="24"/>
          <w:szCs w:val="24"/>
          <w:lang w:val="en-US"/>
        </w:rPr>
        <w:t>și</w:t>
      </w:r>
      <w:proofErr w:type="spellEnd"/>
      <w:r w:rsidRPr="00334BDF">
        <w:rPr>
          <w:rFonts w:ascii="Times New Roman" w:hAnsi="Times New Roman"/>
          <w:color w:val="00000A"/>
          <w:sz w:val="24"/>
          <w:szCs w:val="24"/>
          <w:lang w:val="en-US"/>
        </w:rPr>
        <w:t>/</w:t>
      </w:r>
      <w:proofErr w:type="spellStart"/>
      <w:r w:rsidRPr="00334BDF">
        <w:rPr>
          <w:rFonts w:ascii="Times New Roman" w:hAnsi="Times New Roman"/>
          <w:color w:val="00000A"/>
          <w:sz w:val="24"/>
          <w:szCs w:val="24"/>
          <w:lang w:val="en-US"/>
        </w:rPr>
        <w:t>sau</w:t>
      </w:r>
      <w:proofErr w:type="spellEnd"/>
      <w:r w:rsidRPr="00334BDF">
        <w:rPr>
          <w:rFonts w:ascii="Times New Roman" w:hAnsi="Times New Roman"/>
          <w:color w:val="00000A"/>
          <w:sz w:val="24"/>
          <w:szCs w:val="24"/>
          <w:lang w:val="en-US"/>
        </w:rPr>
        <w:t xml:space="preserve"> </w:t>
      </w:r>
      <w:proofErr w:type="spellStart"/>
      <w:r w:rsidRPr="00334BDF">
        <w:rPr>
          <w:rFonts w:ascii="Times New Roman" w:hAnsi="Times New Roman"/>
          <w:color w:val="00000A"/>
          <w:sz w:val="24"/>
          <w:szCs w:val="24"/>
          <w:lang w:val="en-US"/>
        </w:rPr>
        <w:t>profesionale</w:t>
      </w:r>
      <w:proofErr w:type="spellEnd"/>
      <w:r w:rsidRPr="00334BDF">
        <w:rPr>
          <w:rFonts w:ascii="Times New Roman" w:hAnsi="Times New Roman"/>
          <w:color w:val="00000A"/>
          <w:sz w:val="24"/>
          <w:szCs w:val="24"/>
          <w:lang w:val="en-US"/>
        </w:rPr>
        <w:t xml:space="preserve"> </w:t>
      </w:r>
      <w:proofErr w:type="spellStart"/>
      <w:r w:rsidRPr="00334BDF">
        <w:rPr>
          <w:rFonts w:ascii="Times New Roman" w:hAnsi="Times New Roman"/>
          <w:color w:val="00000A"/>
          <w:sz w:val="24"/>
          <w:szCs w:val="24"/>
          <w:lang w:val="en-US"/>
        </w:rPr>
        <w:t>prevăzute</w:t>
      </w:r>
      <w:proofErr w:type="spellEnd"/>
      <w:r w:rsidRPr="00334BDF">
        <w:rPr>
          <w:rFonts w:ascii="Times New Roman" w:hAnsi="Times New Roman"/>
          <w:color w:val="00000A"/>
          <w:sz w:val="24"/>
          <w:szCs w:val="24"/>
          <w:lang w:val="en-US"/>
        </w:rPr>
        <w:t xml:space="preserve"> de </w:t>
      </w:r>
      <w:proofErr w:type="spellStart"/>
      <w:r w:rsidRPr="00334BDF">
        <w:rPr>
          <w:rFonts w:ascii="Times New Roman" w:hAnsi="Times New Roman"/>
          <w:color w:val="00000A"/>
          <w:sz w:val="24"/>
          <w:szCs w:val="24"/>
          <w:lang w:val="en-US"/>
        </w:rPr>
        <w:t>prezentul</w:t>
      </w:r>
      <w:proofErr w:type="spellEnd"/>
      <w:r w:rsidRPr="00334BDF">
        <w:rPr>
          <w:rFonts w:ascii="Times New Roman" w:hAnsi="Times New Roman"/>
          <w:color w:val="00000A"/>
          <w:sz w:val="24"/>
          <w:szCs w:val="24"/>
          <w:lang w:val="en-US"/>
        </w:rPr>
        <w:t xml:space="preserve"> Contract </w:t>
      </w:r>
      <w:proofErr w:type="spellStart"/>
      <w:r w:rsidRPr="00334BDF">
        <w:rPr>
          <w:rFonts w:ascii="Times New Roman" w:hAnsi="Times New Roman"/>
          <w:color w:val="00000A"/>
          <w:sz w:val="24"/>
          <w:szCs w:val="24"/>
          <w:lang w:val="en-US"/>
        </w:rPr>
        <w:t>și</w:t>
      </w:r>
      <w:proofErr w:type="spellEnd"/>
      <w:r w:rsidRPr="00334BDF">
        <w:rPr>
          <w:rFonts w:ascii="Times New Roman" w:hAnsi="Times New Roman"/>
          <w:color w:val="00000A"/>
          <w:sz w:val="24"/>
          <w:szCs w:val="24"/>
          <w:lang w:val="en-US"/>
        </w:rPr>
        <w:t>/</w:t>
      </w:r>
      <w:proofErr w:type="spellStart"/>
      <w:r w:rsidRPr="00334BDF">
        <w:rPr>
          <w:rFonts w:ascii="Times New Roman" w:hAnsi="Times New Roman"/>
          <w:color w:val="00000A"/>
          <w:sz w:val="24"/>
          <w:szCs w:val="24"/>
          <w:lang w:val="en-US"/>
        </w:rPr>
        <w:t>sau</w:t>
      </w:r>
      <w:proofErr w:type="spellEnd"/>
      <w:r w:rsidRPr="00334BDF">
        <w:rPr>
          <w:rFonts w:ascii="Times New Roman" w:hAnsi="Times New Roman"/>
          <w:color w:val="00000A"/>
          <w:sz w:val="24"/>
          <w:szCs w:val="24"/>
          <w:lang w:val="en-US"/>
        </w:rPr>
        <w:t xml:space="preserve"> de </w:t>
      </w:r>
      <w:proofErr w:type="spellStart"/>
      <w:r w:rsidRPr="00334BDF">
        <w:rPr>
          <w:rFonts w:ascii="Times New Roman" w:hAnsi="Times New Roman"/>
          <w:color w:val="00000A"/>
          <w:sz w:val="24"/>
          <w:szCs w:val="24"/>
          <w:lang w:val="en-US"/>
        </w:rPr>
        <w:t>Legea</w:t>
      </w:r>
      <w:proofErr w:type="spellEnd"/>
      <w:r w:rsidRPr="00334BDF">
        <w:rPr>
          <w:rFonts w:ascii="Times New Roman" w:hAnsi="Times New Roman"/>
          <w:color w:val="00000A"/>
          <w:sz w:val="24"/>
          <w:szCs w:val="24"/>
          <w:lang w:val="en-US"/>
        </w:rPr>
        <w:t xml:space="preserve"> </w:t>
      </w:r>
      <w:proofErr w:type="spellStart"/>
      <w:r w:rsidRPr="00334BDF">
        <w:rPr>
          <w:rFonts w:ascii="Times New Roman" w:hAnsi="Times New Roman"/>
          <w:color w:val="00000A"/>
          <w:sz w:val="24"/>
          <w:szCs w:val="24"/>
          <w:lang w:val="en-US"/>
        </w:rPr>
        <w:t>aplicabilă</w:t>
      </w:r>
      <w:proofErr w:type="spellEnd"/>
      <w:r w:rsidRPr="00334BDF">
        <w:rPr>
          <w:rFonts w:ascii="Times New Roman" w:hAnsi="Times New Roman"/>
          <w:color w:val="00000A"/>
          <w:sz w:val="24"/>
          <w:szCs w:val="24"/>
          <w:lang w:val="en-US"/>
        </w:rPr>
        <w:t xml:space="preserve"> </w:t>
      </w:r>
      <w:proofErr w:type="spellStart"/>
      <w:r w:rsidRPr="00334BDF">
        <w:rPr>
          <w:rFonts w:ascii="Times New Roman" w:hAnsi="Times New Roman"/>
          <w:color w:val="00000A"/>
          <w:sz w:val="24"/>
          <w:szCs w:val="24"/>
          <w:lang w:val="en-US"/>
        </w:rPr>
        <w:t>și</w:t>
      </w:r>
      <w:proofErr w:type="spellEnd"/>
      <w:r w:rsidRPr="00334BDF">
        <w:rPr>
          <w:rFonts w:ascii="Times New Roman" w:hAnsi="Times New Roman"/>
          <w:color w:val="00000A"/>
          <w:sz w:val="24"/>
          <w:szCs w:val="24"/>
          <w:lang w:val="en-US"/>
        </w:rPr>
        <w:t>/</w:t>
      </w:r>
      <w:proofErr w:type="spellStart"/>
      <w:r w:rsidRPr="00334BDF">
        <w:rPr>
          <w:rFonts w:ascii="Times New Roman" w:hAnsi="Times New Roman"/>
          <w:color w:val="00000A"/>
          <w:sz w:val="24"/>
          <w:szCs w:val="24"/>
          <w:lang w:val="en-US"/>
        </w:rPr>
        <w:t>sau</w:t>
      </w:r>
      <w:proofErr w:type="spellEnd"/>
      <w:r w:rsidRPr="00334BDF">
        <w:rPr>
          <w:rFonts w:ascii="Times New Roman" w:hAnsi="Times New Roman"/>
          <w:color w:val="00000A"/>
          <w:sz w:val="24"/>
          <w:szCs w:val="24"/>
          <w:lang w:val="en-US"/>
        </w:rPr>
        <w:t xml:space="preserve"> care fac </w:t>
      </w:r>
      <w:proofErr w:type="spellStart"/>
      <w:r w:rsidRPr="00334BDF">
        <w:rPr>
          <w:rFonts w:ascii="Times New Roman" w:hAnsi="Times New Roman"/>
          <w:color w:val="00000A"/>
          <w:sz w:val="24"/>
          <w:szCs w:val="24"/>
          <w:lang w:val="en-US"/>
        </w:rPr>
        <w:t>Rezultatele</w:t>
      </w:r>
      <w:proofErr w:type="spellEnd"/>
      <w:r w:rsidRPr="00334BDF">
        <w:rPr>
          <w:rFonts w:ascii="Times New Roman" w:hAnsi="Times New Roman"/>
          <w:color w:val="00000A"/>
          <w:sz w:val="24"/>
          <w:szCs w:val="24"/>
          <w:lang w:val="en-US"/>
        </w:rPr>
        <w:t xml:space="preserve"> </w:t>
      </w:r>
      <w:proofErr w:type="spellStart"/>
      <w:r w:rsidRPr="00334BDF">
        <w:rPr>
          <w:rFonts w:ascii="Times New Roman" w:hAnsi="Times New Roman"/>
          <w:color w:val="00000A"/>
          <w:sz w:val="24"/>
          <w:szCs w:val="24"/>
          <w:lang w:val="en-US"/>
        </w:rPr>
        <w:t>furnizării</w:t>
      </w:r>
      <w:proofErr w:type="spellEnd"/>
      <w:r w:rsidRPr="00334BDF">
        <w:rPr>
          <w:rFonts w:ascii="Times New Roman" w:hAnsi="Times New Roman"/>
          <w:color w:val="00000A"/>
          <w:sz w:val="24"/>
          <w:szCs w:val="24"/>
          <w:lang w:val="en-US"/>
        </w:rPr>
        <w:t xml:space="preserve"> </w:t>
      </w:r>
      <w:proofErr w:type="spellStart"/>
      <w:r w:rsidRPr="00334BDF">
        <w:rPr>
          <w:rFonts w:ascii="Times New Roman" w:hAnsi="Times New Roman"/>
          <w:color w:val="00000A"/>
          <w:sz w:val="24"/>
          <w:szCs w:val="24"/>
          <w:lang w:val="en-US"/>
        </w:rPr>
        <w:t>produselor</w:t>
      </w:r>
      <w:proofErr w:type="spellEnd"/>
      <w:r w:rsidRPr="00334BDF">
        <w:rPr>
          <w:rFonts w:ascii="Times New Roman" w:hAnsi="Times New Roman"/>
          <w:color w:val="00000A"/>
          <w:sz w:val="24"/>
          <w:szCs w:val="24"/>
          <w:lang w:val="en-US"/>
        </w:rPr>
        <w:t xml:space="preserve"> </w:t>
      </w:r>
      <w:proofErr w:type="spellStart"/>
      <w:r w:rsidRPr="00334BDF">
        <w:rPr>
          <w:rFonts w:ascii="Times New Roman" w:hAnsi="Times New Roman"/>
          <w:color w:val="00000A"/>
          <w:sz w:val="24"/>
          <w:szCs w:val="24"/>
          <w:lang w:val="en-US"/>
        </w:rPr>
        <w:t>necorespunzătoare</w:t>
      </w:r>
      <w:proofErr w:type="spellEnd"/>
      <w:r w:rsidRPr="00334BDF">
        <w:rPr>
          <w:rFonts w:ascii="Times New Roman" w:hAnsi="Times New Roman"/>
          <w:color w:val="00000A"/>
          <w:sz w:val="24"/>
          <w:szCs w:val="24"/>
          <w:lang w:val="en-US"/>
        </w:rPr>
        <w:t xml:space="preserve"> </w:t>
      </w:r>
      <w:proofErr w:type="spellStart"/>
      <w:r w:rsidRPr="00334BDF">
        <w:rPr>
          <w:rFonts w:ascii="Times New Roman" w:hAnsi="Times New Roman"/>
          <w:color w:val="00000A"/>
          <w:sz w:val="24"/>
          <w:szCs w:val="24"/>
          <w:lang w:val="en-US"/>
        </w:rPr>
        <w:t>scopurilor</w:t>
      </w:r>
      <w:proofErr w:type="spellEnd"/>
      <w:r w:rsidRPr="00334BDF">
        <w:rPr>
          <w:rFonts w:ascii="Times New Roman" w:hAnsi="Times New Roman"/>
          <w:color w:val="00000A"/>
          <w:sz w:val="24"/>
          <w:szCs w:val="24"/>
          <w:lang w:val="en-US"/>
        </w:rPr>
        <w:t xml:space="preserve"> </w:t>
      </w:r>
      <w:proofErr w:type="spellStart"/>
      <w:r w:rsidRPr="00334BDF">
        <w:rPr>
          <w:rFonts w:ascii="Times New Roman" w:hAnsi="Times New Roman"/>
          <w:color w:val="00000A"/>
          <w:sz w:val="24"/>
          <w:szCs w:val="24"/>
          <w:lang w:val="en-US"/>
        </w:rPr>
        <w:t>acestora</w:t>
      </w:r>
      <w:proofErr w:type="spellEnd"/>
      <w:r w:rsidRPr="00334BDF">
        <w:rPr>
          <w:rFonts w:ascii="Times New Roman" w:hAnsi="Times New Roman"/>
          <w:color w:val="00000A"/>
          <w:sz w:val="24"/>
          <w:szCs w:val="24"/>
          <w:lang w:val="en-US"/>
        </w:rPr>
        <w:t xml:space="preserve">, </w:t>
      </w:r>
      <w:proofErr w:type="spellStart"/>
      <w:r w:rsidRPr="00334BDF">
        <w:rPr>
          <w:rFonts w:ascii="Times New Roman" w:hAnsi="Times New Roman"/>
          <w:color w:val="00000A"/>
          <w:sz w:val="24"/>
          <w:szCs w:val="24"/>
          <w:lang w:val="en-US"/>
        </w:rPr>
        <w:t>astfel</w:t>
      </w:r>
      <w:proofErr w:type="spellEnd"/>
      <w:r w:rsidRPr="00334BDF">
        <w:rPr>
          <w:rFonts w:ascii="Times New Roman" w:hAnsi="Times New Roman"/>
          <w:color w:val="00000A"/>
          <w:sz w:val="24"/>
          <w:szCs w:val="24"/>
          <w:lang w:val="en-US"/>
        </w:rPr>
        <w:t xml:space="preserve"> cum sunt </w:t>
      </w:r>
      <w:proofErr w:type="spellStart"/>
      <w:r w:rsidRPr="00334BDF">
        <w:rPr>
          <w:rFonts w:ascii="Times New Roman" w:hAnsi="Times New Roman"/>
          <w:color w:val="00000A"/>
          <w:sz w:val="24"/>
          <w:szCs w:val="24"/>
          <w:lang w:val="en-US"/>
        </w:rPr>
        <w:t>prevăzute</w:t>
      </w:r>
      <w:proofErr w:type="spellEnd"/>
      <w:r w:rsidRPr="00334BDF">
        <w:rPr>
          <w:rFonts w:ascii="Times New Roman" w:hAnsi="Times New Roman"/>
          <w:color w:val="00000A"/>
          <w:sz w:val="24"/>
          <w:szCs w:val="24"/>
          <w:lang w:val="en-US"/>
        </w:rPr>
        <w:t xml:space="preserve"> </w:t>
      </w:r>
      <w:proofErr w:type="spellStart"/>
      <w:r w:rsidRPr="00334BDF">
        <w:rPr>
          <w:rFonts w:ascii="Times New Roman" w:hAnsi="Times New Roman"/>
          <w:color w:val="00000A"/>
          <w:sz w:val="24"/>
          <w:szCs w:val="24"/>
          <w:lang w:val="en-US"/>
        </w:rPr>
        <w:t>în</w:t>
      </w:r>
      <w:proofErr w:type="spellEnd"/>
      <w:r w:rsidRPr="00334BDF">
        <w:rPr>
          <w:rFonts w:ascii="Times New Roman" w:hAnsi="Times New Roman"/>
          <w:color w:val="00000A"/>
          <w:sz w:val="24"/>
          <w:szCs w:val="24"/>
          <w:lang w:val="en-US"/>
        </w:rPr>
        <w:t xml:space="preserve"> </w:t>
      </w:r>
      <w:proofErr w:type="spellStart"/>
      <w:r w:rsidRPr="00334BDF">
        <w:rPr>
          <w:rFonts w:ascii="Times New Roman" w:hAnsi="Times New Roman"/>
          <w:color w:val="00000A"/>
          <w:sz w:val="24"/>
          <w:szCs w:val="24"/>
          <w:lang w:val="en-US"/>
        </w:rPr>
        <w:t>prezentul</w:t>
      </w:r>
      <w:proofErr w:type="spellEnd"/>
      <w:r w:rsidRPr="00334BDF">
        <w:rPr>
          <w:rFonts w:ascii="Times New Roman" w:hAnsi="Times New Roman"/>
          <w:color w:val="00000A"/>
          <w:sz w:val="24"/>
          <w:szCs w:val="24"/>
          <w:lang w:val="en-US"/>
        </w:rPr>
        <w:t xml:space="preserve"> Contract </w:t>
      </w:r>
      <w:proofErr w:type="spellStart"/>
      <w:r w:rsidRPr="00334BDF">
        <w:rPr>
          <w:rFonts w:ascii="Times New Roman" w:hAnsi="Times New Roman"/>
          <w:color w:val="00000A"/>
          <w:sz w:val="24"/>
          <w:szCs w:val="24"/>
          <w:lang w:val="en-US"/>
        </w:rPr>
        <w:t>și</w:t>
      </w:r>
      <w:proofErr w:type="spellEnd"/>
      <w:r w:rsidRPr="00334BDF">
        <w:rPr>
          <w:rFonts w:ascii="Times New Roman" w:hAnsi="Times New Roman"/>
          <w:color w:val="00000A"/>
          <w:sz w:val="24"/>
          <w:szCs w:val="24"/>
          <w:lang w:val="en-US"/>
        </w:rPr>
        <w:t>/</w:t>
      </w:r>
      <w:proofErr w:type="spellStart"/>
      <w:r w:rsidRPr="00334BDF">
        <w:rPr>
          <w:rFonts w:ascii="Times New Roman" w:hAnsi="Times New Roman"/>
          <w:color w:val="00000A"/>
          <w:sz w:val="24"/>
          <w:szCs w:val="24"/>
          <w:lang w:val="en-US"/>
        </w:rPr>
        <w:t>sau</w:t>
      </w:r>
      <w:proofErr w:type="spellEnd"/>
      <w:r w:rsidRPr="00334BDF">
        <w:rPr>
          <w:rFonts w:ascii="Times New Roman" w:hAnsi="Times New Roman"/>
          <w:color w:val="00000A"/>
          <w:sz w:val="24"/>
          <w:szCs w:val="24"/>
          <w:lang w:val="en-US"/>
        </w:rPr>
        <w:t xml:space="preserve"> de </w:t>
      </w:r>
      <w:proofErr w:type="spellStart"/>
      <w:r w:rsidRPr="00334BDF">
        <w:rPr>
          <w:rFonts w:ascii="Times New Roman" w:hAnsi="Times New Roman"/>
          <w:color w:val="00000A"/>
          <w:sz w:val="24"/>
          <w:szCs w:val="24"/>
          <w:lang w:val="en-US"/>
        </w:rPr>
        <w:t>Legea</w:t>
      </w:r>
      <w:proofErr w:type="spellEnd"/>
      <w:r w:rsidRPr="00334BDF">
        <w:rPr>
          <w:rFonts w:ascii="Times New Roman" w:hAnsi="Times New Roman"/>
          <w:color w:val="00000A"/>
          <w:sz w:val="24"/>
          <w:szCs w:val="24"/>
          <w:lang w:val="en-US"/>
        </w:rPr>
        <w:t xml:space="preserve"> </w:t>
      </w:r>
      <w:proofErr w:type="spellStart"/>
      <w:r w:rsidRPr="00334BDF">
        <w:rPr>
          <w:rFonts w:ascii="Times New Roman" w:hAnsi="Times New Roman"/>
          <w:color w:val="00000A"/>
          <w:sz w:val="24"/>
          <w:szCs w:val="24"/>
          <w:lang w:val="en-US"/>
        </w:rPr>
        <w:t>aplicabilă</w:t>
      </w:r>
      <w:proofErr w:type="spellEnd"/>
      <w:r w:rsidRPr="00334BDF">
        <w:rPr>
          <w:rFonts w:ascii="Times New Roman" w:hAnsi="Times New Roman"/>
          <w:color w:val="00000A"/>
          <w:sz w:val="24"/>
          <w:szCs w:val="24"/>
          <w:lang w:val="en-US"/>
        </w:rPr>
        <w:t xml:space="preserve">, </w:t>
      </w:r>
      <w:proofErr w:type="spellStart"/>
      <w:r w:rsidRPr="00334BDF">
        <w:rPr>
          <w:rFonts w:ascii="Times New Roman" w:hAnsi="Times New Roman"/>
          <w:color w:val="00000A"/>
          <w:sz w:val="24"/>
          <w:szCs w:val="24"/>
          <w:lang w:val="en-US"/>
        </w:rPr>
        <w:t>orice</w:t>
      </w:r>
      <w:proofErr w:type="spellEnd"/>
      <w:r w:rsidRPr="00334BDF">
        <w:rPr>
          <w:rFonts w:ascii="Times New Roman" w:hAnsi="Times New Roman"/>
          <w:color w:val="00000A"/>
          <w:sz w:val="24"/>
          <w:szCs w:val="24"/>
          <w:lang w:val="en-US"/>
        </w:rPr>
        <w:t xml:space="preserve"> </w:t>
      </w:r>
      <w:proofErr w:type="spellStart"/>
      <w:r w:rsidRPr="00334BDF">
        <w:rPr>
          <w:rFonts w:ascii="Times New Roman" w:hAnsi="Times New Roman"/>
          <w:color w:val="00000A"/>
          <w:sz w:val="24"/>
          <w:szCs w:val="24"/>
          <w:lang w:val="en-US"/>
        </w:rPr>
        <w:t>abatere</w:t>
      </w:r>
      <w:proofErr w:type="spellEnd"/>
      <w:r w:rsidRPr="00334BDF">
        <w:rPr>
          <w:rFonts w:ascii="Times New Roman" w:hAnsi="Times New Roman"/>
          <w:color w:val="00000A"/>
          <w:sz w:val="24"/>
          <w:szCs w:val="24"/>
          <w:lang w:val="en-US"/>
        </w:rPr>
        <w:t xml:space="preserve"> de la </w:t>
      </w:r>
      <w:proofErr w:type="spellStart"/>
      <w:r w:rsidRPr="00334BDF">
        <w:rPr>
          <w:rFonts w:ascii="Times New Roman" w:hAnsi="Times New Roman"/>
          <w:color w:val="00000A"/>
          <w:sz w:val="24"/>
          <w:szCs w:val="24"/>
          <w:lang w:val="en-US"/>
        </w:rPr>
        <w:t>cerințele</w:t>
      </w:r>
      <w:proofErr w:type="spellEnd"/>
      <w:r w:rsidRPr="00334BDF">
        <w:rPr>
          <w:rFonts w:ascii="Times New Roman" w:hAnsi="Times New Roman"/>
          <w:color w:val="00000A"/>
          <w:sz w:val="24"/>
          <w:szCs w:val="24"/>
          <w:lang w:val="en-US"/>
        </w:rPr>
        <w:t xml:space="preserve"> </w:t>
      </w:r>
      <w:proofErr w:type="spellStart"/>
      <w:r w:rsidRPr="00334BDF">
        <w:rPr>
          <w:rFonts w:ascii="Times New Roman" w:hAnsi="Times New Roman"/>
          <w:color w:val="00000A"/>
          <w:sz w:val="24"/>
          <w:szCs w:val="24"/>
          <w:lang w:val="en-US"/>
        </w:rPr>
        <w:t>și</w:t>
      </w:r>
      <w:proofErr w:type="spellEnd"/>
      <w:r w:rsidRPr="00334BDF">
        <w:rPr>
          <w:rFonts w:ascii="Times New Roman" w:hAnsi="Times New Roman"/>
          <w:color w:val="00000A"/>
          <w:sz w:val="24"/>
          <w:szCs w:val="24"/>
          <w:lang w:val="en-US"/>
        </w:rPr>
        <w:t xml:space="preserve"> de la </w:t>
      </w:r>
      <w:proofErr w:type="spellStart"/>
      <w:r w:rsidRPr="00334BDF">
        <w:rPr>
          <w:rFonts w:ascii="Times New Roman" w:hAnsi="Times New Roman"/>
          <w:color w:val="00000A"/>
          <w:sz w:val="24"/>
          <w:szCs w:val="24"/>
          <w:lang w:val="en-US"/>
        </w:rPr>
        <w:t>obiectivele</w:t>
      </w:r>
      <w:proofErr w:type="spellEnd"/>
      <w:r w:rsidRPr="00334BDF">
        <w:rPr>
          <w:rFonts w:ascii="Times New Roman" w:hAnsi="Times New Roman"/>
          <w:color w:val="00000A"/>
          <w:sz w:val="24"/>
          <w:szCs w:val="24"/>
          <w:lang w:val="en-US"/>
        </w:rPr>
        <w:t xml:space="preserve"> </w:t>
      </w:r>
      <w:proofErr w:type="spellStart"/>
      <w:r w:rsidRPr="00334BDF">
        <w:rPr>
          <w:rFonts w:ascii="Times New Roman" w:hAnsi="Times New Roman"/>
          <w:color w:val="00000A"/>
          <w:sz w:val="24"/>
          <w:szCs w:val="24"/>
          <w:lang w:val="en-US"/>
        </w:rPr>
        <w:t>stabilite</w:t>
      </w:r>
      <w:proofErr w:type="spellEnd"/>
      <w:r w:rsidRPr="00334BDF">
        <w:rPr>
          <w:rFonts w:ascii="Times New Roman" w:hAnsi="Times New Roman"/>
          <w:color w:val="00000A"/>
          <w:sz w:val="24"/>
          <w:szCs w:val="24"/>
          <w:lang w:val="en-US"/>
        </w:rPr>
        <w:t xml:space="preserve"> </w:t>
      </w:r>
      <w:proofErr w:type="spellStart"/>
      <w:r w:rsidRPr="00334BDF">
        <w:rPr>
          <w:rFonts w:ascii="Times New Roman" w:hAnsi="Times New Roman"/>
          <w:color w:val="00000A"/>
          <w:sz w:val="24"/>
          <w:szCs w:val="24"/>
          <w:lang w:val="en-US"/>
        </w:rPr>
        <w:t>în</w:t>
      </w:r>
      <w:proofErr w:type="spellEnd"/>
      <w:r w:rsidRPr="00334BDF">
        <w:rPr>
          <w:rFonts w:ascii="Times New Roman" w:hAnsi="Times New Roman"/>
          <w:color w:val="00000A"/>
          <w:sz w:val="24"/>
          <w:szCs w:val="24"/>
          <w:lang w:val="en-US"/>
        </w:rPr>
        <w:t xml:space="preserve"> </w:t>
      </w:r>
      <w:proofErr w:type="spellStart"/>
      <w:r w:rsidRPr="00334BDF">
        <w:rPr>
          <w:rFonts w:ascii="Times New Roman" w:hAnsi="Times New Roman"/>
          <w:color w:val="00000A"/>
          <w:sz w:val="24"/>
          <w:szCs w:val="24"/>
          <w:lang w:val="en-US"/>
        </w:rPr>
        <w:t>Caietul</w:t>
      </w:r>
      <w:proofErr w:type="spellEnd"/>
      <w:r w:rsidRPr="00334BDF">
        <w:rPr>
          <w:rFonts w:ascii="Times New Roman" w:hAnsi="Times New Roman"/>
          <w:color w:val="00000A"/>
          <w:sz w:val="24"/>
          <w:szCs w:val="24"/>
          <w:lang w:val="en-US"/>
        </w:rPr>
        <w:t xml:space="preserve"> de </w:t>
      </w:r>
      <w:proofErr w:type="spellStart"/>
      <w:r w:rsidRPr="00334BDF">
        <w:rPr>
          <w:rFonts w:ascii="Times New Roman" w:hAnsi="Times New Roman"/>
          <w:color w:val="00000A"/>
          <w:sz w:val="24"/>
          <w:szCs w:val="24"/>
          <w:lang w:val="en-US"/>
        </w:rPr>
        <w:t>Sarcini</w:t>
      </w:r>
      <w:proofErr w:type="spellEnd"/>
      <w:r w:rsidRPr="00334BDF">
        <w:rPr>
          <w:rFonts w:ascii="Times New Roman" w:hAnsi="Times New Roman"/>
          <w:color w:val="00000A"/>
          <w:sz w:val="24"/>
          <w:szCs w:val="24"/>
          <w:lang w:val="en-US"/>
        </w:rPr>
        <w:t xml:space="preserve">, precum </w:t>
      </w:r>
      <w:proofErr w:type="spellStart"/>
      <w:r w:rsidRPr="00334BDF">
        <w:rPr>
          <w:rFonts w:ascii="Times New Roman" w:hAnsi="Times New Roman"/>
          <w:color w:val="00000A"/>
          <w:sz w:val="24"/>
          <w:szCs w:val="24"/>
          <w:lang w:val="en-US"/>
        </w:rPr>
        <w:t>si</w:t>
      </w:r>
      <w:proofErr w:type="spellEnd"/>
      <w:r w:rsidRPr="00334BDF">
        <w:rPr>
          <w:rFonts w:ascii="Times New Roman" w:hAnsi="Times New Roman"/>
          <w:color w:val="00000A"/>
          <w:sz w:val="24"/>
          <w:szCs w:val="24"/>
          <w:lang w:val="en-US"/>
        </w:rPr>
        <w:t xml:space="preserve"> </w:t>
      </w:r>
      <w:proofErr w:type="spellStart"/>
      <w:r w:rsidRPr="00334BDF">
        <w:rPr>
          <w:rFonts w:ascii="Times New Roman" w:hAnsi="Times New Roman"/>
          <w:color w:val="00000A"/>
          <w:sz w:val="24"/>
          <w:szCs w:val="24"/>
          <w:lang w:val="en-US"/>
        </w:rPr>
        <w:t>viciile</w:t>
      </w:r>
      <w:proofErr w:type="spellEnd"/>
      <w:r w:rsidRPr="00334BDF">
        <w:rPr>
          <w:rFonts w:ascii="Times New Roman" w:hAnsi="Times New Roman"/>
          <w:color w:val="00000A"/>
          <w:sz w:val="24"/>
          <w:szCs w:val="24"/>
          <w:lang w:val="en-US"/>
        </w:rPr>
        <w:t xml:space="preserve"> </w:t>
      </w:r>
      <w:proofErr w:type="spellStart"/>
      <w:r w:rsidRPr="00334BDF">
        <w:rPr>
          <w:rFonts w:ascii="Times New Roman" w:hAnsi="Times New Roman"/>
          <w:color w:val="00000A"/>
          <w:sz w:val="24"/>
          <w:szCs w:val="24"/>
          <w:lang w:val="en-US"/>
        </w:rPr>
        <w:t>aparente</w:t>
      </w:r>
      <w:proofErr w:type="spellEnd"/>
      <w:r w:rsidRPr="00334BDF">
        <w:rPr>
          <w:rFonts w:ascii="Times New Roman" w:hAnsi="Times New Roman"/>
          <w:color w:val="00000A"/>
          <w:sz w:val="24"/>
          <w:szCs w:val="24"/>
          <w:lang w:val="en-US"/>
        </w:rPr>
        <w:t>/</w:t>
      </w:r>
      <w:proofErr w:type="spellStart"/>
      <w:r w:rsidRPr="00334BDF">
        <w:rPr>
          <w:rFonts w:ascii="Times New Roman" w:hAnsi="Times New Roman"/>
          <w:color w:val="00000A"/>
          <w:sz w:val="24"/>
          <w:szCs w:val="24"/>
          <w:lang w:val="en-US"/>
        </w:rPr>
        <w:t>ascunse</w:t>
      </w:r>
      <w:proofErr w:type="spellEnd"/>
      <w:r w:rsidRPr="00334BDF">
        <w:rPr>
          <w:rFonts w:ascii="Times New Roman" w:hAnsi="Times New Roman"/>
          <w:color w:val="00000A"/>
          <w:sz w:val="24"/>
          <w:szCs w:val="24"/>
          <w:lang w:val="en-US"/>
        </w:rPr>
        <w:t xml:space="preserve"> ale </w:t>
      </w:r>
      <w:proofErr w:type="spellStart"/>
      <w:r w:rsidRPr="00334BDF">
        <w:rPr>
          <w:rFonts w:ascii="Times New Roman" w:hAnsi="Times New Roman"/>
          <w:color w:val="00000A"/>
          <w:sz w:val="24"/>
          <w:szCs w:val="24"/>
          <w:lang w:val="en-US"/>
        </w:rPr>
        <w:t>Produselor</w:t>
      </w:r>
      <w:proofErr w:type="spellEnd"/>
      <w:r w:rsidRPr="00334BDF">
        <w:rPr>
          <w:rFonts w:ascii="Times New Roman" w:hAnsi="Times New Roman"/>
          <w:color w:val="00000A"/>
          <w:sz w:val="24"/>
          <w:szCs w:val="24"/>
          <w:lang w:val="en-US"/>
        </w:rPr>
        <w:t xml:space="preserve"> in </w:t>
      </w:r>
      <w:proofErr w:type="spellStart"/>
      <w:r w:rsidRPr="00334BDF">
        <w:rPr>
          <w:rFonts w:ascii="Times New Roman" w:hAnsi="Times New Roman"/>
          <w:color w:val="00000A"/>
          <w:sz w:val="24"/>
          <w:szCs w:val="24"/>
          <w:lang w:val="en-US"/>
        </w:rPr>
        <w:t>conditiile</w:t>
      </w:r>
      <w:proofErr w:type="spellEnd"/>
      <w:r w:rsidRPr="00334BDF">
        <w:rPr>
          <w:rFonts w:ascii="Times New Roman" w:hAnsi="Times New Roman"/>
          <w:color w:val="00000A"/>
          <w:sz w:val="24"/>
          <w:szCs w:val="24"/>
          <w:lang w:val="en-US"/>
        </w:rPr>
        <w:t xml:space="preserve"> </w:t>
      </w:r>
      <w:proofErr w:type="spellStart"/>
      <w:r w:rsidRPr="00334BDF">
        <w:rPr>
          <w:rFonts w:ascii="Times New Roman" w:hAnsi="Times New Roman"/>
          <w:color w:val="00000A"/>
          <w:sz w:val="24"/>
          <w:szCs w:val="24"/>
          <w:lang w:val="en-US"/>
        </w:rPr>
        <w:t>prevazute</w:t>
      </w:r>
      <w:proofErr w:type="spellEnd"/>
      <w:r w:rsidRPr="00334BDF">
        <w:rPr>
          <w:rFonts w:ascii="Times New Roman" w:hAnsi="Times New Roman"/>
          <w:color w:val="00000A"/>
          <w:sz w:val="24"/>
          <w:szCs w:val="24"/>
          <w:lang w:val="en-US"/>
        </w:rPr>
        <w:t xml:space="preserve"> de </w:t>
      </w:r>
      <w:proofErr w:type="spellStart"/>
      <w:r w:rsidRPr="00334BDF">
        <w:rPr>
          <w:rFonts w:ascii="Times New Roman" w:hAnsi="Times New Roman"/>
          <w:color w:val="00000A"/>
          <w:sz w:val="24"/>
          <w:szCs w:val="24"/>
          <w:lang w:val="en-US"/>
        </w:rPr>
        <w:t>Codul</w:t>
      </w:r>
      <w:proofErr w:type="spellEnd"/>
      <w:r w:rsidRPr="00334BDF">
        <w:rPr>
          <w:rFonts w:ascii="Times New Roman" w:hAnsi="Times New Roman"/>
          <w:color w:val="00000A"/>
          <w:sz w:val="24"/>
          <w:szCs w:val="24"/>
          <w:lang w:val="en-US"/>
        </w:rPr>
        <w:t xml:space="preserve"> Civil.”</w:t>
      </w:r>
    </w:p>
    <w:p w14:paraId="2220689E" w14:textId="77777777"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Penalitate – suma de bani stabilită procentual în Contract ca fiind plătibilă de către una dintre Părțile contractante către cealaltă Parte în caz de neîndeplinire a obligațiilor din Contract, în caz de neîndeplinire a unei părți a Contractului sau de îndeplinire cu întârziere a obligațiilor, astfel cum s-a stabilit prin Documentele Contractului;</w:t>
      </w:r>
    </w:p>
    <w:p w14:paraId="505A2A5F" w14:textId="77777777"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Personal - persoanele desemnate de către Contractant pentru îndeplinirea Contractului;</w:t>
      </w:r>
    </w:p>
    <w:p w14:paraId="2E186876" w14:textId="77777777"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Prețul Contractului - Prețul plătibil Contractantului de către Autoritatea contractantă, în baza și în conformitate cu prevederile Contractului, a ofertei Contractantului și a documentației de atribuire, pentru îndeplinirea integrală și corespunzătoare a tuturor obligațiilor asumate prin Contract;</w:t>
      </w:r>
    </w:p>
    <w:p w14:paraId="796C4A8F" w14:textId="77777777"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Prejudiciu – paguba produsă Autorității/entității Contractante de către Contractant prin neexecutarea/ executarea necorespunzătoare ori cu întârziere a obligațiilor stabilite în sarcina sa, prin prezentul contract;</w:t>
      </w:r>
    </w:p>
    <w:p w14:paraId="4A754C08" w14:textId="77777777"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Proces-Verbal de Recepție a Produselor - documentul prin care sunt acceptate Produsele furnizate, întocmit de Contractant și semnat de Autoritatea contractantă, prin care acesta din </w:t>
      </w:r>
      <w:r w:rsidRPr="00DC0B4E">
        <w:rPr>
          <w:rFonts w:ascii="Times New Roman" w:eastAsia="Calibri" w:hAnsi="Times New Roman" w:cs="Times New Roman"/>
          <w:sz w:val="24"/>
          <w:szCs w:val="24"/>
        </w:rPr>
        <w:lastRenderedPageBreak/>
        <w:t>urmă confirmă furnizarea Produselor în mod corespunzător de către Contractant și că acestea au fost acceptate de către Autoritatea contractantă;</w:t>
      </w:r>
    </w:p>
    <w:p w14:paraId="10F2A0F5" w14:textId="77777777"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Recepția - reprezintă operațiunea prin care Autoritatea contractantă își exprimă acceptarea față de produsele furnizate în cadrul contractului de achiziție publică și pe baza căreia efectuează plata;</w:t>
      </w:r>
    </w:p>
    <w:p w14:paraId="47158682" w14:textId="77777777" w:rsidR="00DC0B4E" w:rsidRPr="00DC0B4E" w:rsidRDefault="00DC0B4E" w:rsidP="008A28F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Termen - intervalul de timp în care Părțile trebuie să-și îndeplinească obligațiile, astfel cum este stabilit prin Contract, exprimat în zile, care începe să curgă de la începutul primei ore a primei zile a termenului și se încheie la expirarea ultimei ore a ultimei zile a termenului; ziua în cursul căreia a avut loc un eveniment sau s-a realizat un act al Autorității contractante nu este luată în calculul termenului. Dacă ultima zi a unui termen exprimat altfel decât în ore este o zi de sărbătoare legală, o duminică sau o sâmbătă, termenul se încheie la expirarea ultimei ore a următoarei zile lucrătoare;</w:t>
      </w:r>
    </w:p>
    <w:p w14:paraId="712C2A3D" w14:textId="374E2532" w:rsidR="006C57B5" w:rsidRPr="001E1904" w:rsidRDefault="00DC0B4E" w:rsidP="001E1904">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Zi - înseamnă zi calendaristică, iar anul înseamnă 365 de zile; în afara cazului în care se prevede expres că sunt zile lucrătoare.</w:t>
      </w:r>
    </w:p>
    <w:p w14:paraId="465D6D41" w14:textId="77777777" w:rsidR="00DC0B4E" w:rsidRPr="00DC0B4E" w:rsidRDefault="00DC0B4E" w:rsidP="00DC0B4E">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Interpretare</w:t>
      </w:r>
    </w:p>
    <w:p w14:paraId="093543A3" w14:textId="77777777" w:rsidR="00DC0B4E" w:rsidRPr="00DC0B4E" w:rsidRDefault="002E7133" w:rsidP="008A28F0">
      <w:pPr>
        <w:numPr>
          <w:ilvl w:val="0"/>
          <w:numId w:val="5"/>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În prezentul Contract, cu excepția unei prevederi contrare, cuvintele la forma singular vor include forma de plural, și invers, iar cuvintele la forma de gen masculin vor include forma de gen feminin, și invers, acolo unde acest lucru este permis de context.</w:t>
      </w:r>
    </w:p>
    <w:p w14:paraId="06531FF7" w14:textId="73D103CA" w:rsidR="006C57B5" w:rsidRPr="001E1904" w:rsidRDefault="00DC0B4E" w:rsidP="001E1904">
      <w:pPr>
        <w:numPr>
          <w:ilvl w:val="0"/>
          <w:numId w:val="5"/>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În cazul în care se constată contradicții între prevederile clauzelor contractuale și documentele achiziției, se vor aplica regulile specifice stabilite prin documentele achiziției.</w:t>
      </w:r>
    </w:p>
    <w:p w14:paraId="3DFE01C6" w14:textId="77777777" w:rsidR="00DC0B4E" w:rsidRPr="00DC0B4E" w:rsidRDefault="00DC0B4E" w:rsidP="00DC0B4E">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Obiectul Contractului</w:t>
      </w:r>
    </w:p>
    <w:p w14:paraId="3C49E872" w14:textId="37A32153" w:rsidR="005A478C" w:rsidRPr="001E1904" w:rsidRDefault="002E7133" w:rsidP="001E1904">
      <w:pPr>
        <w:numPr>
          <w:ilvl w:val="0"/>
          <w:numId w:val="6"/>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 xml:space="preserve">Obiectul prezentului Contract îl reprezintă furnizarea </w:t>
      </w:r>
      <w:r w:rsidR="005358D3">
        <w:rPr>
          <w:rFonts w:ascii="Times New Roman" w:eastAsia="Calibri" w:hAnsi="Times New Roman" w:cs="Times New Roman"/>
          <w:sz w:val="24"/>
          <w:szCs w:val="24"/>
        </w:rPr>
        <w:t>de</w:t>
      </w:r>
      <w:r w:rsidR="001D4B50">
        <w:rPr>
          <w:b/>
          <w:sz w:val="24"/>
          <w:szCs w:val="24"/>
        </w:rPr>
        <w:t xml:space="preserve"> </w:t>
      </w:r>
      <w:r w:rsidR="0039391B">
        <w:rPr>
          <w:b/>
          <w:sz w:val="24"/>
          <w:szCs w:val="24"/>
        </w:rPr>
        <w:t>Autoutilitara</w:t>
      </w:r>
      <w:r w:rsidR="00DC0B4E" w:rsidRPr="00DC0B4E">
        <w:rPr>
          <w:rFonts w:ascii="Times New Roman" w:eastAsia="Calibri" w:hAnsi="Times New Roman" w:cs="Times New Roman"/>
          <w:sz w:val="24"/>
          <w:szCs w:val="24"/>
        </w:rPr>
        <w:t>, denumit</w:t>
      </w:r>
      <w:r w:rsidR="0039391B">
        <w:rPr>
          <w:rFonts w:ascii="Times New Roman" w:eastAsia="Calibri" w:hAnsi="Times New Roman" w:cs="Times New Roman"/>
          <w:sz w:val="24"/>
          <w:szCs w:val="24"/>
        </w:rPr>
        <w:t>a</w:t>
      </w:r>
      <w:r w:rsidR="00DC0B4E" w:rsidRPr="00DC0B4E">
        <w:rPr>
          <w:rFonts w:ascii="Times New Roman" w:eastAsia="Calibri" w:hAnsi="Times New Roman" w:cs="Times New Roman"/>
          <w:sz w:val="24"/>
          <w:szCs w:val="24"/>
        </w:rPr>
        <w:t xml:space="preserve"> în continuare Produs, pe care Contractantul se obligă să </w:t>
      </w:r>
      <w:proofErr w:type="spellStart"/>
      <w:r w:rsidR="0039391B">
        <w:rPr>
          <w:rFonts w:ascii="Times New Roman" w:eastAsia="Calibri" w:hAnsi="Times New Roman" w:cs="Times New Roman"/>
          <w:sz w:val="24"/>
          <w:szCs w:val="24"/>
        </w:rPr>
        <w:t>il</w:t>
      </w:r>
      <w:proofErr w:type="spellEnd"/>
      <w:r w:rsidR="00DC0B4E" w:rsidRPr="00DC0B4E">
        <w:rPr>
          <w:rFonts w:ascii="Times New Roman" w:eastAsia="Calibri" w:hAnsi="Times New Roman" w:cs="Times New Roman"/>
          <w:sz w:val="24"/>
          <w:szCs w:val="24"/>
        </w:rPr>
        <w:t xml:space="preserve"> </w:t>
      </w:r>
      <w:r w:rsidR="00BE16A3">
        <w:rPr>
          <w:rFonts w:ascii="Times New Roman" w:eastAsia="Calibri" w:hAnsi="Times New Roman" w:cs="Times New Roman"/>
          <w:sz w:val="24"/>
          <w:szCs w:val="24"/>
        </w:rPr>
        <w:t>furnizeze</w:t>
      </w:r>
      <w:r w:rsidR="00DC0B4E" w:rsidRPr="00DC0B4E">
        <w:rPr>
          <w:rFonts w:ascii="Times New Roman" w:eastAsia="Calibri" w:hAnsi="Times New Roman" w:cs="Times New Roman"/>
          <w:sz w:val="24"/>
          <w:szCs w:val="24"/>
        </w:rPr>
        <w:t xml:space="preserve"> în conformitate cu prevederile din prezentul Contract, Anexa nr. 1 – Caietul de sarcini, Anexa nr. 2 – Propunerea tehnică, cu dispozițiile legale, aprobările și standardele tehnice, profesionale și de calitate în vigoare.</w:t>
      </w:r>
    </w:p>
    <w:p w14:paraId="7A672B1D" w14:textId="77777777" w:rsidR="00DC0B4E" w:rsidRPr="00DC0B4E" w:rsidRDefault="00DC0B4E" w:rsidP="00DC0B4E">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Prețul Contractului</w:t>
      </w:r>
    </w:p>
    <w:p w14:paraId="62EDDF3C" w14:textId="6757E93A" w:rsidR="00DC0B4E" w:rsidRPr="00DC0B4E" w:rsidRDefault="002E7133" w:rsidP="008A28F0">
      <w:pPr>
        <w:numPr>
          <w:ilvl w:val="0"/>
          <w:numId w:val="7"/>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Autoritatea contractantă se obligă să plătească Contractantului Prețul total convenit prin prezentul Contract pentru achiziție publică a Produ</w:t>
      </w:r>
      <w:r w:rsidR="0039391B">
        <w:rPr>
          <w:rFonts w:ascii="Times New Roman" w:eastAsia="Calibri" w:hAnsi="Times New Roman" w:cs="Times New Roman"/>
          <w:sz w:val="24"/>
          <w:szCs w:val="24"/>
        </w:rPr>
        <w:t>sului</w:t>
      </w:r>
      <w:r w:rsidR="00DC0B4E" w:rsidRPr="00DC0B4E">
        <w:rPr>
          <w:rFonts w:ascii="Times New Roman" w:eastAsia="Calibri" w:hAnsi="Times New Roman" w:cs="Times New Roman"/>
          <w:sz w:val="24"/>
          <w:szCs w:val="24"/>
        </w:rPr>
        <w:t xml:space="preserve">, în sumă de </w:t>
      </w:r>
      <w:r w:rsidR="0039391B">
        <w:rPr>
          <w:rFonts w:ascii="Times New Roman" w:eastAsia="Calibri" w:hAnsi="Times New Roman" w:cs="Times New Roman"/>
          <w:sz w:val="24"/>
          <w:szCs w:val="24"/>
        </w:rPr>
        <w:t>83.987,00</w:t>
      </w:r>
      <w:r w:rsidR="00471861">
        <w:rPr>
          <w:rFonts w:ascii="Times New Roman" w:eastAsia="Calibri" w:hAnsi="Times New Roman" w:cs="Times New Roman"/>
          <w:sz w:val="24"/>
          <w:szCs w:val="24"/>
        </w:rPr>
        <w:t xml:space="preserve"> </w:t>
      </w:r>
      <w:r w:rsidR="00D76686">
        <w:rPr>
          <w:rFonts w:ascii="Times New Roman" w:eastAsia="Calibri" w:hAnsi="Times New Roman" w:cs="Times New Roman"/>
          <w:sz w:val="24"/>
          <w:szCs w:val="24"/>
        </w:rPr>
        <w:t>lei</w:t>
      </w:r>
      <w:r w:rsidR="00DC0B4E" w:rsidRPr="00DC0B4E">
        <w:rPr>
          <w:rFonts w:ascii="Times New Roman" w:eastAsia="Calibri" w:hAnsi="Times New Roman" w:cs="Times New Roman"/>
          <w:sz w:val="24"/>
          <w:szCs w:val="24"/>
        </w:rPr>
        <w:t>, la care se adaugă TVA în valoare de</w:t>
      </w:r>
      <w:r w:rsidR="008F7D21">
        <w:rPr>
          <w:rFonts w:ascii="Times New Roman" w:eastAsia="Calibri" w:hAnsi="Times New Roman" w:cs="Times New Roman"/>
          <w:sz w:val="24"/>
          <w:szCs w:val="24"/>
        </w:rPr>
        <w:t xml:space="preserve"> </w:t>
      </w:r>
      <w:r w:rsidR="0039391B">
        <w:rPr>
          <w:rFonts w:ascii="Times New Roman" w:eastAsia="Calibri" w:hAnsi="Times New Roman" w:cs="Times New Roman"/>
          <w:sz w:val="24"/>
          <w:szCs w:val="24"/>
        </w:rPr>
        <w:t>15.957,53</w:t>
      </w:r>
      <w:r w:rsidR="00471861">
        <w:rPr>
          <w:rFonts w:ascii="Times New Roman" w:eastAsia="Calibri" w:hAnsi="Times New Roman" w:cs="Times New Roman"/>
          <w:sz w:val="24"/>
          <w:szCs w:val="24"/>
        </w:rPr>
        <w:t xml:space="preserve"> </w:t>
      </w:r>
      <w:r w:rsidR="00D76686">
        <w:rPr>
          <w:rFonts w:ascii="Times New Roman" w:eastAsia="Calibri" w:hAnsi="Times New Roman" w:cs="Times New Roman"/>
          <w:sz w:val="24"/>
          <w:szCs w:val="24"/>
        </w:rPr>
        <w:t>lei,</w:t>
      </w:r>
      <w:r w:rsidR="00DC0B4E" w:rsidRPr="00DC0B4E">
        <w:rPr>
          <w:rFonts w:ascii="Times New Roman" w:eastAsia="Calibri" w:hAnsi="Times New Roman" w:cs="Times New Roman"/>
          <w:sz w:val="24"/>
          <w:szCs w:val="24"/>
        </w:rPr>
        <w:t xml:space="preserve"> conform prevederilor legale.</w:t>
      </w:r>
    </w:p>
    <w:p w14:paraId="27772DE7" w14:textId="6EFC3F1F" w:rsidR="00674579" w:rsidRPr="0039391B" w:rsidRDefault="002E7133" w:rsidP="0039391B">
      <w:pPr>
        <w:numPr>
          <w:ilvl w:val="0"/>
          <w:numId w:val="7"/>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Prețul Contractului este ferm.</w:t>
      </w:r>
    </w:p>
    <w:p w14:paraId="2228CF30" w14:textId="77777777" w:rsidR="00DC0B4E" w:rsidRPr="00DC0B4E" w:rsidRDefault="00DC0B4E" w:rsidP="00DC0B4E">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Durata Contractului</w:t>
      </w:r>
    </w:p>
    <w:p w14:paraId="12A116DE" w14:textId="77777777" w:rsidR="00DC0B4E" w:rsidRPr="00DC0B4E" w:rsidRDefault="002E7133" w:rsidP="008A28F0">
      <w:pPr>
        <w:numPr>
          <w:ilvl w:val="0"/>
          <w:numId w:val="8"/>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Durata prezentului Contract începe de la data intrării în vigoare și se finalizează la data îndeplinirii obligațiilor contractuale în sarcina Părților.</w:t>
      </w:r>
    </w:p>
    <w:p w14:paraId="48F6FF7D" w14:textId="77777777" w:rsidR="00DC0B4E" w:rsidRPr="00DC0B4E" w:rsidRDefault="002E7133" w:rsidP="008A28F0">
      <w:pPr>
        <w:numPr>
          <w:ilvl w:val="0"/>
          <w:numId w:val="8"/>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Contractul intră în vigoare la data semnării acestuia de către ambele părți.</w:t>
      </w:r>
    </w:p>
    <w:p w14:paraId="0DB32056" w14:textId="6A60A27F" w:rsidR="00674579" w:rsidRPr="005A478C" w:rsidRDefault="005A478C" w:rsidP="001E1904">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5.3.</w:t>
      </w:r>
      <w:r w:rsidR="002E7133">
        <w:rPr>
          <w:rFonts w:ascii="Times New Roman" w:eastAsia="Calibri" w:hAnsi="Times New Roman" w:cs="Times New Roman"/>
          <w:sz w:val="24"/>
          <w:szCs w:val="24"/>
        </w:rPr>
        <w:t xml:space="preserve"> </w:t>
      </w:r>
      <w:proofErr w:type="spellStart"/>
      <w:r w:rsidR="00A60657" w:rsidRPr="00334BDF">
        <w:rPr>
          <w:rFonts w:ascii="Times New Roman" w:hAnsi="Times New Roman"/>
          <w:color w:val="00000A"/>
          <w:sz w:val="24"/>
          <w:szCs w:val="24"/>
          <w:lang w:val="en-US"/>
        </w:rPr>
        <w:t>Furnizarea</w:t>
      </w:r>
      <w:proofErr w:type="spellEnd"/>
      <w:r w:rsidR="00A60657" w:rsidRPr="00334BDF">
        <w:rPr>
          <w:rFonts w:ascii="Times New Roman" w:hAnsi="Times New Roman"/>
          <w:color w:val="00000A"/>
          <w:sz w:val="24"/>
          <w:szCs w:val="24"/>
          <w:lang w:val="en-US"/>
        </w:rPr>
        <w:t xml:space="preserve"> </w:t>
      </w:r>
      <w:proofErr w:type="spellStart"/>
      <w:r w:rsidR="00A60657" w:rsidRPr="00334BDF">
        <w:rPr>
          <w:rFonts w:ascii="Times New Roman" w:hAnsi="Times New Roman"/>
          <w:color w:val="00000A"/>
          <w:sz w:val="24"/>
          <w:szCs w:val="24"/>
          <w:lang w:val="en-US"/>
        </w:rPr>
        <w:t>produs</w:t>
      </w:r>
      <w:r w:rsidR="0039391B">
        <w:rPr>
          <w:rFonts w:ascii="Times New Roman" w:hAnsi="Times New Roman"/>
          <w:color w:val="00000A"/>
          <w:sz w:val="24"/>
          <w:szCs w:val="24"/>
          <w:lang w:val="en-US"/>
        </w:rPr>
        <w:t>ului</w:t>
      </w:r>
      <w:proofErr w:type="spellEnd"/>
      <w:r w:rsidR="00A60657" w:rsidRPr="00334BDF">
        <w:rPr>
          <w:rFonts w:ascii="Times New Roman" w:hAnsi="Times New Roman"/>
          <w:color w:val="00000A"/>
          <w:sz w:val="24"/>
          <w:szCs w:val="24"/>
          <w:lang w:val="en-US"/>
        </w:rPr>
        <w:t xml:space="preserve"> </w:t>
      </w:r>
      <w:proofErr w:type="spellStart"/>
      <w:r w:rsidR="00A60657" w:rsidRPr="00334BDF">
        <w:rPr>
          <w:rFonts w:ascii="Times New Roman" w:hAnsi="Times New Roman"/>
          <w:color w:val="00000A"/>
          <w:sz w:val="24"/>
          <w:szCs w:val="24"/>
          <w:lang w:val="en-US"/>
        </w:rPr>
        <w:t>aferent</w:t>
      </w:r>
      <w:proofErr w:type="spellEnd"/>
      <w:r w:rsidR="00A60657" w:rsidRPr="00334BDF">
        <w:rPr>
          <w:rFonts w:ascii="Times New Roman" w:hAnsi="Times New Roman"/>
          <w:color w:val="00000A"/>
          <w:sz w:val="24"/>
          <w:szCs w:val="24"/>
          <w:lang w:val="en-US"/>
        </w:rPr>
        <w:t xml:space="preserve"> </w:t>
      </w:r>
      <w:proofErr w:type="spellStart"/>
      <w:r w:rsidR="00A60657" w:rsidRPr="00334BDF">
        <w:rPr>
          <w:rFonts w:ascii="Times New Roman" w:hAnsi="Times New Roman"/>
          <w:color w:val="00000A"/>
          <w:sz w:val="24"/>
          <w:szCs w:val="24"/>
          <w:lang w:val="en-US"/>
        </w:rPr>
        <w:t>contractului</w:t>
      </w:r>
      <w:proofErr w:type="spellEnd"/>
      <w:r w:rsidR="00A60657" w:rsidRPr="00334BDF">
        <w:rPr>
          <w:rFonts w:ascii="Times New Roman" w:hAnsi="Times New Roman"/>
          <w:color w:val="00000A"/>
          <w:sz w:val="24"/>
          <w:szCs w:val="24"/>
          <w:lang w:val="en-US"/>
        </w:rPr>
        <w:t xml:space="preserve"> </w:t>
      </w:r>
      <w:r w:rsidR="00A60657" w:rsidRPr="00334BDF">
        <w:rPr>
          <w:rFonts w:ascii="Times New Roman" w:hAnsi="Times New Roman"/>
          <w:b/>
          <w:color w:val="00000A"/>
          <w:sz w:val="24"/>
          <w:szCs w:val="24"/>
          <w:lang w:val="en-US"/>
        </w:rPr>
        <w:t xml:space="preserve">se </w:t>
      </w:r>
      <w:proofErr w:type="spellStart"/>
      <w:r w:rsidR="00A60657" w:rsidRPr="00334BDF">
        <w:rPr>
          <w:rFonts w:ascii="Times New Roman" w:hAnsi="Times New Roman"/>
          <w:b/>
          <w:color w:val="00000A"/>
          <w:sz w:val="24"/>
          <w:szCs w:val="24"/>
          <w:lang w:val="en-US"/>
        </w:rPr>
        <w:t>va</w:t>
      </w:r>
      <w:proofErr w:type="spellEnd"/>
      <w:r w:rsidR="00A60657" w:rsidRPr="00334BDF">
        <w:rPr>
          <w:rFonts w:ascii="Times New Roman" w:hAnsi="Times New Roman"/>
          <w:b/>
          <w:color w:val="00000A"/>
          <w:sz w:val="24"/>
          <w:szCs w:val="24"/>
          <w:lang w:val="en-US"/>
        </w:rPr>
        <w:t xml:space="preserve"> </w:t>
      </w:r>
      <w:proofErr w:type="spellStart"/>
      <w:r w:rsidR="00A60657" w:rsidRPr="00334BDF">
        <w:rPr>
          <w:rFonts w:ascii="Times New Roman" w:hAnsi="Times New Roman"/>
          <w:b/>
          <w:color w:val="00000A"/>
          <w:sz w:val="24"/>
          <w:szCs w:val="24"/>
          <w:lang w:val="en-US"/>
        </w:rPr>
        <w:t>realiza</w:t>
      </w:r>
      <w:proofErr w:type="spellEnd"/>
      <w:r w:rsidR="00A60657" w:rsidRPr="00334BDF">
        <w:rPr>
          <w:rFonts w:ascii="Times New Roman" w:hAnsi="Times New Roman"/>
          <w:color w:val="00000A"/>
          <w:sz w:val="24"/>
          <w:szCs w:val="24"/>
          <w:lang w:val="en-US"/>
        </w:rPr>
        <w:t xml:space="preserve"> in </w:t>
      </w:r>
      <w:proofErr w:type="spellStart"/>
      <w:r w:rsidR="00A60657" w:rsidRPr="00334BDF">
        <w:rPr>
          <w:rFonts w:ascii="Times New Roman" w:hAnsi="Times New Roman"/>
          <w:color w:val="00000A"/>
          <w:sz w:val="24"/>
          <w:szCs w:val="24"/>
          <w:lang w:val="en-US"/>
        </w:rPr>
        <w:t>termenul</w:t>
      </w:r>
      <w:proofErr w:type="spellEnd"/>
      <w:r w:rsidR="00A60657" w:rsidRPr="00334BDF">
        <w:rPr>
          <w:rFonts w:ascii="Times New Roman" w:hAnsi="Times New Roman"/>
          <w:color w:val="00000A"/>
          <w:sz w:val="24"/>
          <w:szCs w:val="24"/>
          <w:lang w:val="en-US"/>
        </w:rPr>
        <w:t xml:space="preserve"> </w:t>
      </w:r>
      <w:proofErr w:type="spellStart"/>
      <w:r w:rsidR="00A60657" w:rsidRPr="00334BDF">
        <w:rPr>
          <w:rFonts w:ascii="Times New Roman" w:hAnsi="Times New Roman"/>
          <w:color w:val="00000A"/>
          <w:sz w:val="24"/>
          <w:szCs w:val="24"/>
          <w:lang w:val="en-US"/>
        </w:rPr>
        <w:t>prevazut</w:t>
      </w:r>
      <w:proofErr w:type="spellEnd"/>
      <w:r w:rsidR="00A60657" w:rsidRPr="00334BDF">
        <w:rPr>
          <w:rFonts w:ascii="Times New Roman" w:hAnsi="Times New Roman"/>
          <w:color w:val="00000A"/>
          <w:sz w:val="24"/>
          <w:szCs w:val="24"/>
          <w:lang w:val="en-US"/>
        </w:rPr>
        <w:t xml:space="preserve"> in </w:t>
      </w:r>
      <w:proofErr w:type="spellStart"/>
      <w:r w:rsidR="00A60657" w:rsidRPr="00334BDF">
        <w:rPr>
          <w:rFonts w:ascii="Times New Roman" w:hAnsi="Times New Roman"/>
          <w:color w:val="00000A"/>
          <w:sz w:val="24"/>
          <w:szCs w:val="24"/>
          <w:lang w:val="en-US"/>
        </w:rPr>
        <w:t>caietul</w:t>
      </w:r>
      <w:proofErr w:type="spellEnd"/>
      <w:r w:rsidR="00A60657" w:rsidRPr="00334BDF">
        <w:rPr>
          <w:rFonts w:ascii="Times New Roman" w:hAnsi="Times New Roman"/>
          <w:color w:val="00000A"/>
          <w:sz w:val="24"/>
          <w:szCs w:val="24"/>
          <w:lang w:val="en-US"/>
        </w:rPr>
        <w:t xml:space="preserve"> de </w:t>
      </w:r>
      <w:proofErr w:type="spellStart"/>
      <w:r w:rsidR="00A60657" w:rsidRPr="00334BDF">
        <w:rPr>
          <w:rFonts w:ascii="Times New Roman" w:hAnsi="Times New Roman"/>
          <w:color w:val="00000A"/>
          <w:sz w:val="24"/>
          <w:szCs w:val="24"/>
          <w:lang w:val="en-US"/>
        </w:rPr>
        <w:t>sarcini</w:t>
      </w:r>
      <w:proofErr w:type="spellEnd"/>
      <w:r w:rsidR="00A60657" w:rsidRPr="00334BDF">
        <w:rPr>
          <w:rFonts w:ascii="Times New Roman" w:hAnsi="Times New Roman"/>
          <w:color w:val="00000A"/>
          <w:sz w:val="24"/>
          <w:szCs w:val="24"/>
          <w:lang w:val="en-US"/>
        </w:rPr>
        <w:t xml:space="preserve">, </w:t>
      </w:r>
      <w:proofErr w:type="spellStart"/>
      <w:r w:rsidR="00A60657" w:rsidRPr="00334BDF">
        <w:rPr>
          <w:rFonts w:ascii="Times New Roman" w:hAnsi="Times New Roman"/>
          <w:color w:val="00000A"/>
          <w:sz w:val="24"/>
          <w:szCs w:val="24"/>
          <w:lang w:val="en-US"/>
        </w:rPr>
        <w:t>calculat</w:t>
      </w:r>
      <w:proofErr w:type="spellEnd"/>
      <w:r w:rsidR="00A60657" w:rsidRPr="00334BDF">
        <w:rPr>
          <w:rFonts w:ascii="Times New Roman" w:hAnsi="Times New Roman"/>
          <w:color w:val="00000A"/>
          <w:sz w:val="24"/>
          <w:szCs w:val="24"/>
          <w:lang w:val="en-US"/>
        </w:rPr>
        <w:t xml:space="preserve"> de la data </w:t>
      </w:r>
      <w:proofErr w:type="spellStart"/>
      <w:r w:rsidR="00A60657" w:rsidRPr="00334BDF">
        <w:rPr>
          <w:rFonts w:ascii="Times New Roman" w:hAnsi="Times New Roman"/>
          <w:color w:val="00000A"/>
          <w:sz w:val="24"/>
          <w:szCs w:val="24"/>
          <w:lang w:val="en-US"/>
        </w:rPr>
        <w:t>semnarii</w:t>
      </w:r>
      <w:proofErr w:type="spellEnd"/>
      <w:r w:rsidR="00A60657" w:rsidRPr="00334BDF">
        <w:rPr>
          <w:rFonts w:ascii="Times New Roman" w:hAnsi="Times New Roman"/>
          <w:color w:val="00000A"/>
          <w:sz w:val="24"/>
          <w:szCs w:val="24"/>
          <w:lang w:val="en-US"/>
        </w:rPr>
        <w:t xml:space="preserve"> </w:t>
      </w:r>
      <w:proofErr w:type="spellStart"/>
      <w:r w:rsidR="00A60657" w:rsidRPr="00334BDF">
        <w:rPr>
          <w:rFonts w:ascii="Times New Roman" w:hAnsi="Times New Roman"/>
          <w:color w:val="00000A"/>
          <w:sz w:val="24"/>
          <w:szCs w:val="24"/>
          <w:lang w:val="en-US"/>
        </w:rPr>
        <w:t>contractului</w:t>
      </w:r>
      <w:proofErr w:type="spellEnd"/>
      <w:r w:rsidR="00A60657" w:rsidRPr="00334BDF">
        <w:rPr>
          <w:rFonts w:ascii="Times New Roman" w:hAnsi="Times New Roman"/>
          <w:color w:val="00000A"/>
          <w:sz w:val="24"/>
          <w:szCs w:val="24"/>
          <w:lang w:val="en-US"/>
        </w:rPr>
        <w:t xml:space="preserve"> de </w:t>
      </w:r>
      <w:proofErr w:type="spellStart"/>
      <w:r w:rsidR="00A60657" w:rsidRPr="00334BDF">
        <w:rPr>
          <w:rFonts w:ascii="Times New Roman" w:hAnsi="Times New Roman"/>
          <w:color w:val="00000A"/>
          <w:sz w:val="24"/>
          <w:szCs w:val="24"/>
          <w:lang w:val="en-US"/>
        </w:rPr>
        <w:t>catre</w:t>
      </w:r>
      <w:proofErr w:type="spellEnd"/>
      <w:r w:rsidR="00A60657" w:rsidRPr="00334BDF">
        <w:rPr>
          <w:rFonts w:ascii="Times New Roman" w:hAnsi="Times New Roman"/>
          <w:color w:val="00000A"/>
          <w:sz w:val="24"/>
          <w:szCs w:val="24"/>
          <w:lang w:val="en-US"/>
        </w:rPr>
        <w:t xml:space="preserve"> </w:t>
      </w:r>
      <w:proofErr w:type="spellStart"/>
      <w:r w:rsidR="00A60657" w:rsidRPr="00334BDF">
        <w:rPr>
          <w:rFonts w:ascii="Times New Roman" w:hAnsi="Times New Roman"/>
          <w:color w:val="00000A"/>
          <w:sz w:val="24"/>
          <w:szCs w:val="24"/>
          <w:lang w:val="en-US"/>
        </w:rPr>
        <w:t>ambele</w:t>
      </w:r>
      <w:proofErr w:type="spellEnd"/>
      <w:r w:rsidR="00A60657" w:rsidRPr="00334BDF">
        <w:rPr>
          <w:rFonts w:ascii="Times New Roman" w:hAnsi="Times New Roman"/>
          <w:color w:val="00000A"/>
          <w:sz w:val="24"/>
          <w:szCs w:val="24"/>
          <w:lang w:val="en-US"/>
        </w:rPr>
        <w:t xml:space="preserve"> parti, </w:t>
      </w:r>
      <w:proofErr w:type="spellStart"/>
      <w:r w:rsidR="00A60657" w:rsidRPr="00334BDF">
        <w:rPr>
          <w:rFonts w:ascii="Times New Roman" w:hAnsi="Times New Roman"/>
          <w:color w:val="00000A"/>
          <w:sz w:val="24"/>
          <w:szCs w:val="24"/>
          <w:lang w:val="en-US"/>
        </w:rPr>
        <w:t>și</w:t>
      </w:r>
      <w:proofErr w:type="spellEnd"/>
      <w:r w:rsidR="00A60657" w:rsidRPr="00334BDF">
        <w:rPr>
          <w:rFonts w:ascii="Times New Roman" w:hAnsi="Times New Roman"/>
          <w:color w:val="00000A"/>
          <w:sz w:val="24"/>
          <w:szCs w:val="24"/>
          <w:lang w:val="en-US"/>
        </w:rPr>
        <w:t xml:space="preserve"> </w:t>
      </w:r>
      <w:proofErr w:type="spellStart"/>
      <w:r w:rsidR="00A60657" w:rsidRPr="00334BDF">
        <w:rPr>
          <w:rFonts w:ascii="Times New Roman" w:hAnsi="Times New Roman"/>
          <w:color w:val="00000A"/>
          <w:sz w:val="24"/>
          <w:szCs w:val="24"/>
          <w:lang w:val="en-US"/>
        </w:rPr>
        <w:t>va</w:t>
      </w:r>
      <w:proofErr w:type="spellEnd"/>
      <w:r w:rsidR="00A60657" w:rsidRPr="00334BDF">
        <w:rPr>
          <w:rFonts w:ascii="Times New Roman" w:hAnsi="Times New Roman"/>
          <w:color w:val="00000A"/>
          <w:sz w:val="24"/>
          <w:szCs w:val="24"/>
          <w:lang w:val="en-US"/>
        </w:rPr>
        <w:t xml:space="preserve"> dura </w:t>
      </w:r>
      <w:proofErr w:type="spellStart"/>
      <w:r w:rsidR="00A60657" w:rsidRPr="00334BDF">
        <w:rPr>
          <w:rFonts w:ascii="Times New Roman" w:hAnsi="Times New Roman"/>
          <w:color w:val="00000A"/>
          <w:sz w:val="24"/>
          <w:szCs w:val="24"/>
          <w:lang w:val="en-US"/>
        </w:rPr>
        <w:t>până</w:t>
      </w:r>
      <w:proofErr w:type="spellEnd"/>
      <w:r w:rsidR="00A60657" w:rsidRPr="00334BDF">
        <w:rPr>
          <w:rFonts w:ascii="Times New Roman" w:hAnsi="Times New Roman"/>
          <w:color w:val="00000A"/>
          <w:sz w:val="24"/>
          <w:szCs w:val="24"/>
          <w:lang w:val="en-US"/>
        </w:rPr>
        <w:t xml:space="preserve"> la data </w:t>
      </w:r>
      <w:proofErr w:type="spellStart"/>
      <w:r w:rsidR="00A60657" w:rsidRPr="00334BDF">
        <w:rPr>
          <w:rFonts w:ascii="Times New Roman" w:hAnsi="Times New Roman"/>
          <w:color w:val="00000A"/>
          <w:sz w:val="24"/>
          <w:szCs w:val="24"/>
          <w:lang w:val="en-US"/>
        </w:rPr>
        <w:t>îndeplinirii</w:t>
      </w:r>
      <w:proofErr w:type="spellEnd"/>
      <w:r w:rsidR="00A60657" w:rsidRPr="00334BDF">
        <w:rPr>
          <w:rFonts w:ascii="Times New Roman" w:hAnsi="Times New Roman"/>
          <w:color w:val="00000A"/>
          <w:sz w:val="24"/>
          <w:szCs w:val="24"/>
          <w:lang w:val="en-US"/>
        </w:rPr>
        <w:t xml:space="preserve"> </w:t>
      </w:r>
      <w:proofErr w:type="spellStart"/>
      <w:r w:rsidR="00A60657" w:rsidRPr="00334BDF">
        <w:rPr>
          <w:rFonts w:ascii="Times New Roman" w:hAnsi="Times New Roman"/>
          <w:color w:val="00000A"/>
          <w:sz w:val="24"/>
          <w:szCs w:val="24"/>
          <w:lang w:val="en-US"/>
        </w:rPr>
        <w:t>obligațiilor</w:t>
      </w:r>
      <w:proofErr w:type="spellEnd"/>
      <w:r w:rsidR="00A60657" w:rsidRPr="00334BDF">
        <w:rPr>
          <w:rFonts w:ascii="Times New Roman" w:hAnsi="Times New Roman"/>
          <w:color w:val="00000A"/>
          <w:sz w:val="24"/>
          <w:szCs w:val="24"/>
          <w:lang w:val="en-US"/>
        </w:rPr>
        <w:t xml:space="preserve"> </w:t>
      </w:r>
      <w:proofErr w:type="spellStart"/>
      <w:r w:rsidR="00A60657" w:rsidRPr="00334BDF">
        <w:rPr>
          <w:rFonts w:ascii="Times New Roman" w:hAnsi="Times New Roman"/>
          <w:color w:val="00000A"/>
          <w:sz w:val="24"/>
          <w:szCs w:val="24"/>
          <w:lang w:val="en-US"/>
        </w:rPr>
        <w:t>contractual</w:t>
      </w:r>
      <w:r w:rsidR="00E70AD4">
        <w:rPr>
          <w:rFonts w:ascii="Times New Roman" w:hAnsi="Times New Roman"/>
          <w:color w:val="00000A"/>
          <w:sz w:val="24"/>
          <w:szCs w:val="24"/>
          <w:lang w:val="en-US"/>
        </w:rPr>
        <w:t>e</w:t>
      </w:r>
      <w:proofErr w:type="spellEnd"/>
      <w:r w:rsidR="00A60657" w:rsidRPr="00334BDF">
        <w:rPr>
          <w:rFonts w:ascii="Times New Roman" w:hAnsi="Times New Roman"/>
          <w:color w:val="00000A"/>
          <w:sz w:val="24"/>
          <w:szCs w:val="24"/>
          <w:lang w:val="en-US"/>
        </w:rPr>
        <w:t xml:space="preserve"> </w:t>
      </w:r>
      <w:proofErr w:type="spellStart"/>
      <w:r w:rsidR="00A60657" w:rsidRPr="00334BDF">
        <w:rPr>
          <w:rFonts w:ascii="Times New Roman" w:hAnsi="Times New Roman"/>
          <w:color w:val="00000A"/>
          <w:sz w:val="24"/>
          <w:szCs w:val="24"/>
          <w:lang w:val="en-US"/>
        </w:rPr>
        <w:t>în</w:t>
      </w:r>
      <w:proofErr w:type="spellEnd"/>
      <w:r w:rsidR="00A60657" w:rsidRPr="00334BDF">
        <w:rPr>
          <w:rFonts w:ascii="Times New Roman" w:hAnsi="Times New Roman"/>
          <w:color w:val="00000A"/>
          <w:sz w:val="24"/>
          <w:szCs w:val="24"/>
          <w:lang w:val="en-US"/>
        </w:rPr>
        <w:t xml:space="preserve"> </w:t>
      </w:r>
      <w:proofErr w:type="spellStart"/>
      <w:r w:rsidR="00A60657" w:rsidRPr="00334BDF">
        <w:rPr>
          <w:rFonts w:ascii="Times New Roman" w:hAnsi="Times New Roman"/>
          <w:color w:val="00000A"/>
          <w:sz w:val="24"/>
          <w:szCs w:val="24"/>
          <w:lang w:val="en-US"/>
        </w:rPr>
        <w:t>sarcina</w:t>
      </w:r>
      <w:proofErr w:type="spellEnd"/>
      <w:r w:rsidR="00A60657" w:rsidRPr="00334BDF">
        <w:rPr>
          <w:rFonts w:ascii="Times New Roman" w:hAnsi="Times New Roman"/>
          <w:color w:val="00000A"/>
          <w:sz w:val="24"/>
          <w:szCs w:val="24"/>
          <w:lang w:val="en-US"/>
        </w:rPr>
        <w:t xml:space="preserve"> </w:t>
      </w:r>
      <w:proofErr w:type="spellStart"/>
      <w:r w:rsidR="00A60657" w:rsidRPr="00334BDF">
        <w:rPr>
          <w:rFonts w:ascii="Times New Roman" w:hAnsi="Times New Roman"/>
          <w:color w:val="00000A"/>
          <w:sz w:val="24"/>
          <w:szCs w:val="24"/>
          <w:lang w:val="en-US"/>
        </w:rPr>
        <w:t>părților</w:t>
      </w:r>
      <w:proofErr w:type="spellEnd"/>
      <w:r w:rsidR="00A60657" w:rsidRPr="00334BDF">
        <w:rPr>
          <w:rFonts w:ascii="Times New Roman" w:hAnsi="Times New Roman"/>
          <w:color w:val="00000A"/>
          <w:sz w:val="24"/>
          <w:szCs w:val="24"/>
          <w:lang w:val="en-US"/>
        </w:rPr>
        <w:t xml:space="preserve">, </w:t>
      </w:r>
      <w:proofErr w:type="spellStart"/>
      <w:r w:rsidR="0039391B">
        <w:rPr>
          <w:rFonts w:ascii="Times New Roman" w:hAnsi="Times New Roman"/>
          <w:color w:val="00000A"/>
          <w:sz w:val="24"/>
          <w:szCs w:val="24"/>
          <w:lang w:val="en-US"/>
        </w:rPr>
        <w:t>dar</w:t>
      </w:r>
      <w:proofErr w:type="spellEnd"/>
      <w:r w:rsidR="0039391B">
        <w:rPr>
          <w:rFonts w:ascii="Times New Roman" w:hAnsi="Times New Roman"/>
          <w:color w:val="00000A"/>
          <w:sz w:val="24"/>
          <w:szCs w:val="24"/>
          <w:lang w:val="en-US"/>
        </w:rPr>
        <w:t xml:space="preserve"> nu </w:t>
      </w:r>
      <w:proofErr w:type="spellStart"/>
      <w:r w:rsidR="0039391B">
        <w:rPr>
          <w:rFonts w:ascii="Times New Roman" w:hAnsi="Times New Roman"/>
          <w:color w:val="00000A"/>
          <w:sz w:val="24"/>
          <w:szCs w:val="24"/>
          <w:lang w:val="en-US"/>
        </w:rPr>
        <w:t>mai</w:t>
      </w:r>
      <w:proofErr w:type="spellEnd"/>
      <w:r w:rsidR="0039391B">
        <w:rPr>
          <w:rFonts w:ascii="Times New Roman" w:hAnsi="Times New Roman"/>
          <w:color w:val="00000A"/>
          <w:sz w:val="24"/>
          <w:szCs w:val="24"/>
          <w:lang w:val="en-US"/>
        </w:rPr>
        <w:t xml:space="preserve"> </w:t>
      </w:r>
      <w:proofErr w:type="spellStart"/>
      <w:r w:rsidR="0039391B">
        <w:rPr>
          <w:rFonts w:ascii="Times New Roman" w:hAnsi="Times New Roman"/>
          <w:color w:val="00000A"/>
          <w:sz w:val="24"/>
          <w:szCs w:val="24"/>
          <w:lang w:val="en-US"/>
        </w:rPr>
        <w:t>tarziu</w:t>
      </w:r>
      <w:proofErr w:type="spellEnd"/>
      <w:r w:rsidR="0039391B">
        <w:rPr>
          <w:rFonts w:ascii="Times New Roman" w:hAnsi="Times New Roman"/>
          <w:color w:val="00000A"/>
          <w:sz w:val="24"/>
          <w:szCs w:val="24"/>
          <w:lang w:val="en-US"/>
        </w:rPr>
        <w:t xml:space="preserve"> de 20.12.2020</w:t>
      </w:r>
      <w:r w:rsidR="00A60657" w:rsidRPr="00334BDF">
        <w:rPr>
          <w:rFonts w:ascii="Times New Roman" w:hAnsi="Times New Roman"/>
          <w:color w:val="00000A"/>
          <w:sz w:val="24"/>
          <w:szCs w:val="24"/>
          <w:lang w:val="en-US"/>
        </w:rPr>
        <w:t>.</w:t>
      </w:r>
    </w:p>
    <w:p w14:paraId="2BEC3393" w14:textId="77777777" w:rsidR="00DC0B4E" w:rsidRPr="00DC0B4E" w:rsidRDefault="00DC0B4E" w:rsidP="00DC0B4E">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Documentele Contractului</w:t>
      </w:r>
    </w:p>
    <w:p w14:paraId="1F8347F3" w14:textId="77777777" w:rsidR="00DC0B4E" w:rsidRPr="00DC0B4E" w:rsidRDefault="00DC0B4E" w:rsidP="008A28F0">
      <w:pPr>
        <w:numPr>
          <w:ilvl w:val="0"/>
          <w:numId w:val="9"/>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Documentele prezentului Contract</w:t>
      </w:r>
      <w:r w:rsidR="00D76686">
        <w:rPr>
          <w:rFonts w:ascii="Times New Roman" w:eastAsia="Calibri" w:hAnsi="Times New Roman" w:cs="Times New Roman"/>
          <w:sz w:val="24"/>
          <w:szCs w:val="24"/>
        </w:rPr>
        <w:t xml:space="preserve"> și ordinea de precedență în interpretarea acestora</w:t>
      </w:r>
      <w:r w:rsidRPr="00DC0B4E">
        <w:rPr>
          <w:rFonts w:ascii="Times New Roman" w:eastAsia="Calibri" w:hAnsi="Times New Roman" w:cs="Times New Roman"/>
          <w:sz w:val="24"/>
          <w:szCs w:val="24"/>
        </w:rPr>
        <w:t xml:space="preserve"> sunt:</w:t>
      </w:r>
    </w:p>
    <w:p w14:paraId="0A6BFBF0" w14:textId="453BDB44" w:rsidR="00DC0B4E" w:rsidRPr="00D76686" w:rsidRDefault="00D76686" w:rsidP="00471861">
      <w:pPr>
        <w:pStyle w:val="Listparagraf"/>
        <w:numPr>
          <w:ilvl w:val="0"/>
          <w:numId w:val="10"/>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Caietul de sarcini nr. </w:t>
      </w:r>
      <w:r w:rsidR="0039391B">
        <w:rPr>
          <w:rFonts w:ascii="Times New Roman" w:eastAsia="Calibri" w:hAnsi="Times New Roman" w:cs="Times New Roman"/>
          <w:sz w:val="24"/>
          <w:szCs w:val="24"/>
        </w:rPr>
        <w:t>63570/04.09.2020</w:t>
      </w:r>
    </w:p>
    <w:p w14:paraId="4AE77D9F" w14:textId="28F95724" w:rsidR="00471861" w:rsidRPr="001E1904" w:rsidRDefault="00DC0B4E" w:rsidP="0039391B">
      <w:pPr>
        <w:numPr>
          <w:ilvl w:val="0"/>
          <w:numId w:val="10"/>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Propunerea tehnică</w:t>
      </w:r>
      <w:r w:rsidR="0039391B">
        <w:rPr>
          <w:rFonts w:ascii="Times New Roman" w:eastAsia="Calibri" w:hAnsi="Times New Roman" w:cs="Times New Roman"/>
          <w:sz w:val="24"/>
          <w:szCs w:val="24"/>
        </w:rPr>
        <w:t xml:space="preserve"> si financiara</w:t>
      </w:r>
      <w:r w:rsidRPr="00DC0B4E">
        <w:rPr>
          <w:rFonts w:ascii="Times New Roman" w:eastAsia="Calibri" w:hAnsi="Times New Roman" w:cs="Times New Roman"/>
          <w:sz w:val="24"/>
          <w:szCs w:val="24"/>
        </w:rPr>
        <w:t>;</w:t>
      </w:r>
    </w:p>
    <w:p w14:paraId="2DCB0AD7" w14:textId="77777777" w:rsidR="00DC0B4E" w:rsidRPr="00DC0B4E" w:rsidRDefault="00DC0B4E" w:rsidP="00DC0B4E">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lastRenderedPageBreak/>
        <w:t>Ordinea de precedență</w:t>
      </w:r>
    </w:p>
    <w:p w14:paraId="616B97EB" w14:textId="77777777" w:rsidR="00DC0B4E" w:rsidRPr="00DC0B4E" w:rsidRDefault="002E7133" w:rsidP="008A28F0">
      <w:pPr>
        <w:numPr>
          <w:ilvl w:val="0"/>
          <w:numId w:val="11"/>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În cazul oricărei contradicții între documentele prevăzute la pct. 6, prevederile acestora vor fi aplicate în ordinea de precedență stabilită conform succesiunii documentelor enumerate mai sus.</w:t>
      </w:r>
    </w:p>
    <w:p w14:paraId="37EDCCC6" w14:textId="07108410" w:rsidR="00DC0B4E" w:rsidRPr="001E1904" w:rsidRDefault="002E7133" w:rsidP="001E1904">
      <w:pPr>
        <w:numPr>
          <w:ilvl w:val="0"/>
          <w:numId w:val="11"/>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În cazul în care, pe parcursul îndeplinirii Contractului, se constată faptul că anumite elemente ale Propunerii tehnice sunt inferioare sau nu corespund cerințelor prevăzute în Caietul de sarcini, prevalează prevederile Caietului de sarcini.</w:t>
      </w:r>
    </w:p>
    <w:p w14:paraId="38D5A391" w14:textId="77777777" w:rsidR="00DC0B4E" w:rsidRPr="00DC0B4E" w:rsidRDefault="00DC0B4E" w:rsidP="00DC0B4E">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Comunicarea între Părți</w:t>
      </w:r>
    </w:p>
    <w:p w14:paraId="76F0D122" w14:textId="77777777" w:rsidR="00DC0B4E" w:rsidRPr="00DC0B4E" w:rsidRDefault="002E7133" w:rsidP="008A28F0">
      <w:pPr>
        <w:numPr>
          <w:ilvl w:val="0"/>
          <w:numId w:val="12"/>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Orice comunicare făcută de Părți va fi redactată în scris și depusă personal de Parte sau expediată prin scrisoare recomandată cu confirmare de primire sau prin alt mijloc de comunicare care asigură confirmarea primirii documentului.</w:t>
      </w:r>
    </w:p>
    <w:p w14:paraId="0F93EEEE" w14:textId="77777777" w:rsidR="00DC0B4E" w:rsidRPr="00DC0B4E" w:rsidRDefault="002E7133" w:rsidP="008A28F0">
      <w:pPr>
        <w:numPr>
          <w:ilvl w:val="0"/>
          <w:numId w:val="12"/>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Comunicările între Părți se pot face și prin fax sau e-mail, cu condiția confirmării în scris a primirii comunicării.</w:t>
      </w:r>
    </w:p>
    <w:p w14:paraId="2D0AB442" w14:textId="6184656B" w:rsidR="00DC0B4E" w:rsidRDefault="002E7133" w:rsidP="009D6640">
      <w:pPr>
        <w:numPr>
          <w:ilvl w:val="0"/>
          <w:numId w:val="12"/>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Orice document (dispoziție, adresă, propunere, înregistrare, Proces-Verbal de Recepție, notificare și altele) întocmit în cadrul Contractului, este realizat și transmis, în scris, într-o formă ce poate fi citită, reprodusă și înregistrată.</w:t>
      </w:r>
    </w:p>
    <w:p w14:paraId="2F33A1F3" w14:textId="77777777" w:rsidR="000B233C" w:rsidRPr="001E1904" w:rsidRDefault="000B233C" w:rsidP="000B233C">
      <w:pPr>
        <w:spacing w:before="120" w:after="120" w:line="276" w:lineRule="auto"/>
        <w:ind w:left="786"/>
        <w:jc w:val="both"/>
        <w:rPr>
          <w:rFonts w:ascii="Times New Roman" w:eastAsia="Calibri" w:hAnsi="Times New Roman" w:cs="Times New Roman"/>
          <w:sz w:val="24"/>
          <w:szCs w:val="24"/>
        </w:rPr>
      </w:pPr>
    </w:p>
    <w:p w14:paraId="0EB21408" w14:textId="77777777" w:rsidR="00DC0B4E" w:rsidRPr="00DC0B4E" w:rsidRDefault="00DC0B4E" w:rsidP="00DC0B4E">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Începere, Întârzieri, Sistare</w:t>
      </w:r>
    </w:p>
    <w:p w14:paraId="4946E0C2" w14:textId="1B44D4F3" w:rsidR="00DC0B4E" w:rsidRPr="001E1904" w:rsidRDefault="00DC0B4E" w:rsidP="0039391B">
      <w:pPr>
        <w:pStyle w:val="Listparagraf"/>
        <w:numPr>
          <w:ilvl w:val="1"/>
          <w:numId w:val="1"/>
        </w:numPr>
        <w:spacing w:before="120" w:after="120" w:line="276" w:lineRule="auto"/>
        <w:jc w:val="both"/>
        <w:rPr>
          <w:rFonts w:ascii="Times New Roman" w:eastAsia="Calibri" w:hAnsi="Times New Roman" w:cs="Times New Roman"/>
          <w:sz w:val="24"/>
          <w:szCs w:val="24"/>
        </w:rPr>
      </w:pPr>
      <w:r w:rsidRPr="00674579">
        <w:rPr>
          <w:rFonts w:ascii="Times New Roman" w:eastAsia="Calibri" w:hAnsi="Times New Roman" w:cs="Times New Roman"/>
          <w:sz w:val="24"/>
          <w:szCs w:val="24"/>
        </w:rPr>
        <w:t xml:space="preserve">Contractantul are obligația de a </w:t>
      </w:r>
      <w:r w:rsidR="00E70AD4">
        <w:rPr>
          <w:rFonts w:ascii="Times New Roman" w:eastAsia="Calibri" w:hAnsi="Times New Roman" w:cs="Times New Roman"/>
          <w:sz w:val="24"/>
          <w:szCs w:val="24"/>
        </w:rPr>
        <w:t>furniza produsul</w:t>
      </w:r>
      <w:r w:rsidRPr="00674579">
        <w:rPr>
          <w:rFonts w:ascii="Times New Roman" w:eastAsia="Calibri" w:hAnsi="Times New Roman" w:cs="Times New Roman"/>
          <w:sz w:val="24"/>
          <w:szCs w:val="24"/>
        </w:rPr>
        <w:t xml:space="preserve"> în conformitate cu prevederile art. 5.3 din prezentul contract.</w:t>
      </w:r>
    </w:p>
    <w:p w14:paraId="3F29511D" w14:textId="7645071C" w:rsidR="00DC0B4E" w:rsidRPr="005358D3" w:rsidRDefault="005358D3" w:rsidP="005358D3">
      <w:pPr>
        <w:spacing w:before="120" w:after="120" w:line="276" w:lineRule="auto"/>
        <w:ind w:left="361"/>
        <w:jc w:val="both"/>
        <w:rPr>
          <w:rFonts w:ascii="Times New Roman" w:eastAsia="Calibri" w:hAnsi="Times New Roman" w:cs="Times New Roman"/>
          <w:sz w:val="24"/>
          <w:szCs w:val="24"/>
        </w:rPr>
      </w:pPr>
      <w:r w:rsidRPr="001E1904">
        <w:rPr>
          <w:rFonts w:ascii="Times New Roman" w:eastAsia="Calibri" w:hAnsi="Times New Roman" w:cs="Times New Roman"/>
          <w:sz w:val="24"/>
          <w:szCs w:val="24"/>
        </w:rPr>
        <w:t>1</w:t>
      </w:r>
      <w:r w:rsidR="001E1904">
        <w:rPr>
          <w:rFonts w:ascii="Times New Roman" w:eastAsia="Calibri" w:hAnsi="Times New Roman" w:cs="Times New Roman"/>
          <w:sz w:val="24"/>
          <w:szCs w:val="24"/>
        </w:rPr>
        <w:t>0</w:t>
      </w:r>
      <w:r w:rsidR="00F673C8" w:rsidRPr="001E1904">
        <w:rPr>
          <w:rFonts w:ascii="Times New Roman" w:eastAsia="Calibri" w:hAnsi="Times New Roman" w:cs="Times New Roman"/>
          <w:sz w:val="24"/>
          <w:szCs w:val="24"/>
        </w:rPr>
        <w:t>.</w:t>
      </w:r>
      <w:r w:rsidR="00DC0B4E" w:rsidRPr="005358D3">
        <w:rPr>
          <w:rFonts w:ascii="Times New Roman" w:eastAsia="Calibri" w:hAnsi="Times New Roman" w:cs="Times New Roman"/>
          <w:sz w:val="24"/>
          <w:szCs w:val="24"/>
        </w:rPr>
        <w:t>Cesiunea</w:t>
      </w:r>
    </w:p>
    <w:p w14:paraId="01A2BE7A" w14:textId="1708E607" w:rsidR="00DC0B4E" w:rsidRPr="00DC0B4E" w:rsidRDefault="005358D3" w:rsidP="001E1904">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E1904">
        <w:rPr>
          <w:rFonts w:ascii="Times New Roman" w:eastAsia="Calibri" w:hAnsi="Times New Roman" w:cs="Times New Roman"/>
          <w:sz w:val="24"/>
          <w:szCs w:val="24"/>
        </w:rPr>
        <w:t>0</w:t>
      </w:r>
      <w:r>
        <w:rPr>
          <w:rFonts w:ascii="Times New Roman" w:eastAsia="Calibri" w:hAnsi="Times New Roman" w:cs="Times New Roman"/>
          <w:sz w:val="24"/>
          <w:szCs w:val="24"/>
        </w:rPr>
        <w:t>.1</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 xml:space="preserve">În prezentul Contract </w:t>
      </w:r>
      <w:r w:rsidR="00AA3194">
        <w:rPr>
          <w:rFonts w:ascii="Times New Roman" w:eastAsia="Calibri" w:hAnsi="Times New Roman" w:cs="Times New Roman"/>
          <w:sz w:val="24"/>
          <w:szCs w:val="24"/>
        </w:rPr>
        <w:t xml:space="preserve">nu </w:t>
      </w:r>
      <w:r w:rsidR="00DC0B4E" w:rsidRPr="00DC0B4E">
        <w:rPr>
          <w:rFonts w:ascii="Times New Roman" w:eastAsia="Calibri" w:hAnsi="Times New Roman" w:cs="Times New Roman"/>
          <w:sz w:val="24"/>
          <w:szCs w:val="24"/>
        </w:rPr>
        <w:t>este permisă cesiunea drepturilor și obligațiilor născute din acest Contract.</w:t>
      </w:r>
    </w:p>
    <w:p w14:paraId="5B720E28" w14:textId="263E901A" w:rsidR="00DC0B4E" w:rsidRPr="005358D3"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E1904">
        <w:rPr>
          <w:rFonts w:ascii="Times New Roman" w:eastAsia="Calibri" w:hAnsi="Times New Roman" w:cs="Times New Roman"/>
          <w:sz w:val="24"/>
          <w:szCs w:val="24"/>
        </w:rPr>
        <w:t>1</w:t>
      </w:r>
      <w:r w:rsidR="00F673C8">
        <w:rPr>
          <w:rFonts w:ascii="Times New Roman" w:eastAsia="Calibri" w:hAnsi="Times New Roman" w:cs="Times New Roman"/>
          <w:sz w:val="24"/>
          <w:szCs w:val="24"/>
        </w:rPr>
        <w:t>.</w:t>
      </w:r>
      <w:r w:rsidR="002E7133">
        <w:rPr>
          <w:rFonts w:ascii="Times New Roman" w:eastAsia="Calibri" w:hAnsi="Times New Roman" w:cs="Times New Roman"/>
          <w:sz w:val="24"/>
          <w:szCs w:val="24"/>
        </w:rPr>
        <w:t xml:space="preserve"> </w:t>
      </w:r>
      <w:r w:rsidR="00DC0B4E" w:rsidRPr="005358D3">
        <w:rPr>
          <w:rFonts w:ascii="Times New Roman" w:eastAsia="Calibri" w:hAnsi="Times New Roman" w:cs="Times New Roman"/>
          <w:sz w:val="24"/>
          <w:szCs w:val="24"/>
        </w:rPr>
        <w:t>Confidențialitatea informațiilor și protecția datelor cu caracter personal</w:t>
      </w:r>
    </w:p>
    <w:p w14:paraId="41960B72" w14:textId="10C2FA0D"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E1904">
        <w:rPr>
          <w:rFonts w:ascii="Times New Roman" w:eastAsia="Calibri" w:hAnsi="Times New Roman" w:cs="Times New Roman"/>
          <w:sz w:val="24"/>
          <w:szCs w:val="24"/>
        </w:rPr>
        <w:t>1</w:t>
      </w:r>
      <w:r>
        <w:rPr>
          <w:rFonts w:ascii="Times New Roman" w:eastAsia="Calibri" w:hAnsi="Times New Roman" w:cs="Times New Roman"/>
          <w:sz w:val="24"/>
          <w:szCs w:val="24"/>
        </w:rPr>
        <w:t>.1</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Contractantul va considera toate documentele și informațiile care îi sunt puse la dispoziție în vederea încheierii și executării Contractului drept strict confidențiale.</w:t>
      </w:r>
    </w:p>
    <w:p w14:paraId="3441DD78" w14:textId="412B463D"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E1904">
        <w:rPr>
          <w:rFonts w:ascii="Times New Roman" w:eastAsia="Calibri" w:hAnsi="Times New Roman" w:cs="Times New Roman"/>
          <w:sz w:val="24"/>
          <w:szCs w:val="24"/>
        </w:rPr>
        <w:t>1</w:t>
      </w:r>
      <w:r>
        <w:rPr>
          <w:rFonts w:ascii="Times New Roman" w:eastAsia="Calibri" w:hAnsi="Times New Roman" w:cs="Times New Roman"/>
          <w:sz w:val="24"/>
          <w:szCs w:val="24"/>
        </w:rPr>
        <w:t>.2</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Obligația de confidențialitate nu se aplică în cazul solicitărilor legale privind divulgarea unor informații venite, în format oficial, din partea anumitor autorități publice conform prevederilor legale aplicabile.</w:t>
      </w:r>
    </w:p>
    <w:p w14:paraId="5DDA2241" w14:textId="77777777" w:rsidR="00DC0B4E" w:rsidRPr="00DC0B4E" w:rsidRDefault="00DC0B4E" w:rsidP="00DC0B4E">
      <w:pPr>
        <w:spacing w:before="120" w:after="120" w:line="276" w:lineRule="auto"/>
        <w:ind w:left="1"/>
        <w:jc w:val="both"/>
        <w:rPr>
          <w:rFonts w:ascii="Times New Roman" w:eastAsia="Calibri" w:hAnsi="Times New Roman" w:cs="Times New Roman"/>
          <w:sz w:val="24"/>
          <w:szCs w:val="24"/>
        </w:rPr>
      </w:pPr>
    </w:p>
    <w:p w14:paraId="1460F367" w14:textId="0C383B41"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E1904">
        <w:rPr>
          <w:rFonts w:ascii="Times New Roman" w:eastAsia="Calibri" w:hAnsi="Times New Roman" w:cs="Times New Roman"/>
          <w:sz w:val="24"/>
          <w:szCs w:val="24"/>
        </w:rPr>
        <w:t>2</w:t>
      </w:r>
      <w:r w:rsidR="00F673C8">
        <w:rPr>
          <w:rFonts w:ascii="Times New Roman" w:eastAsia="Calibri" w:hAnsi="Times New Roman" w:cs="Times New Roman"/>
          <w:sz w:val="24"/>
          <w:szCs w:val="24"/>
        </w:rPr>
        <w:t>.</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Obligațiile principale ale Autorității/entității contractante</w:t>
      </w:r>
    </w:p>
    <w:p w14:paraId="66667D73" w14:textId="54754529"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E1904">
        <w:rPr>
          <w:rFonts w:ascii="Times New Roman" w:eastAsia="Calibri" w:hAnsi="Times New Roman" w:cs="Times New Roman"/>
          <w:sz w:val="24"/>
          <w:szCs w:val="24"/>
        </w:rPr>
        <w:t>2</w:t>
      </w:r>
      <w:r>
        <w:rPr>
          <w:rFonts w:ascii="Times New Roman" w:eastAsia="Calibri" w:hAnsi="Times New Roman" w:cs="Times New Roman"/>
          <w:sz w:val="24"/>
          <w:szCs w:val="24"/>
        </w:rPr>
        <w:t>.1.</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Autoritatea contractantă va pune la dispoziția Contractantului, cu promptitudine, orice informații și/sau documente pe care le deține și care pot fi relevante pentru realizarea Contractului. În măsura în care Autoritatea contractantă nu furnizează datele/informațiile/documentele solicitate de către Contractant, termenele stabilite în sarcina Contractantului pentru furnizarea produ</w:t>
      </w:r>
      <w:r w:rsidR="00E70AD4">
        <w:rPr>
          <w:rFonts w:ascii="Times New Roman" w:eastAsia="Calibri" w:hAnsi="Times New Roman" w:cs="Times New Roman"/>
          <w:sz w:val="24"/>
          <w:szCs w:val="24"/>
        </w:rPr>
        <w:t>sului</w:t>
      </w:r>
      <w:r w:rsidR="00DC0B4E" w:rsidRPr="00DC0B4E">
        <w:rPr>
          <w:rFonts w:ascii="Times New Roman" w:eastAsia="Calibri" w:hAnsi="Times New Roman" w:cs="Times New Roman"/>
          <w:sz w:val="24"/>
          <w:szCs w:val="24"/>
        </w:rPr>
        <w:t xml:space="preserve"> se prelungesc în mod corespunzător.</w:t>
      </w:r>
    </w:p>
    <w:p w14:paraId="04E7861D" w14:textId="6D687FD3"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E1904">
        <w:rPr>
          <w:rFonts w:ascii="Times New Roman" w:eastAsia="Calibri" w:hAnsi="Times New Roman" w:cs="Times New Roman"/>
          <w:sz w:val="24"/>
          <w:szCs w:val="24"/>
        </w:rPr>
        <w:t>2</w:t>
      </w:r>
      <w:r>
        <w:rPr>
          <w:rFonts w:ascii="Times New Roman" w:eastAsia="Calibri" w:hAnsi="Times New Roman" w:cs="Times New Roman"/>
          <w:sz w:val="24"/>
          <w:szCs w:val="24"/>
        </w:rPr>
        <w:t>.2.</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Autoritatea contractantă se obligă să respecte dispozițiile din Caietul de sarcini.</w:t>
      </w:r>
    </w:p>
    <w:p w14:paraId="4110B823" w14:textId="67F91C7A"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E1904">
        <w:rPr>
          <w:rFonts w:ascii="Times New Roman" w:eastAsia="Calibri" w:hAnsi="Times New Roman" w:cs="Times New Roman"/>
          <w:sz w:val="24"/>
          <w:szCs w:val="24"/>
        </w:rPr>
        <w:t>2</w:t>
      </w:r>
      <w:r>
        <w:rPr>
          <w:rFonts w:ascii="Times New Roman" w:eastAsia="Calibri" w:hAnsi="Times New Roman" w:cs="Times New Roman"/>
          <w:sz w:val="24"/>
          <w:szCs w:val="24"/>
        </w:rPr>
        <w:t>.3.</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Autoritatea contractantă își asumă răspunderea pentru veridicitatea, corectitudinea și legalitatea datelor/informațiilor/documentelor puse la dispoziția Contractantului în vederea îndeplinirii Contractului. În acest sens, se prezumă că toate datele/informațiile</w:t>
      </w:r>
      <w:r>
        <w:rPr>
          <w:rFonts w:ascii="Times New Roman" w:eastAsia="Calibri" w:hAnsi="Times New Roman" w:cs="Times New Roman"/>
          <w:sz w:val="24"/>
          <w:szCs w:val="24"/>
        </w:rPr>
        <w:t>, d</w:t>
      </w:r>
      <w:r w:rsidR="00DC0B4E" w:rsidRPr="00DC0B4E">
        <w:rPr>
          <w:rFonts w:ascii="Times New Roman" w:eastAsia="Calibri" w:hAnsi="Times New Roman" w:cs="Times New Roman"/>
          <w:sz w:val="24"/>
          <w:szCs w:val="24"/>
        </w:rPr>
        <w:t xml:space="preserve">ocumentele </w:t>
      </w:r>
      <w:r w:rsidR="00DC0B4E" w:rsidRPr="00DC0B4E">
        <w:rPr>
          <w:rFonts w:ascii="Times New Roman" w:eastAsia="Calibri" w:hAnsi="Times New Roman" w:cs="Times New Roman"/>
          <w:sz w:val="24"/>
          <w:szCs w:val="24"/>
        </w:rPr>
        <w:lastRenderedPageBreak/>
        <w:t>prezentate Contractantului sunt însușite de către conducătorul unității și/sau de către persoanele în drept având funcție de decizie care au aprobat respectivele documente.</w:t>
      </w:r>
    </w:p>
    <w:p w14:paraId="3974F9FF" w14:textId="09B632C3"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E1904">
        <w:rPr>
          <w:rFonts w:ascii="Times New Roman" w:eastAsia="Calibri" w:hAnsi="Times New Roman" w:cs="Times New Roman"/>
          <w:sz w:val="24"/>
          <w:szCs w:val="24"/>
        </w:rPr>
        <w:t>2</w:t>
      </w:r>
      <w:r>
        <w:rPr>
          <w:rFonts w:ascii="Times New Roman" w:eastAsia="Calibri" w:hAnsi="Times New Roman" w:cs="Times New Roman"/>
          <w:sz w:val="24"/>
          <w:szCs w:val="24"/>
        </w:rPr>
        <w:t>.4.</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Autoritatea contractantă va colabora, atât cât este posibil, cu Contractantul pentru furnizarea informațiilor pe care acesta din urmă le poate solicita în mod rezonabil pentru realizarea Contractului.</w:t>
      </w:r>
    </w:p>
    <w:p w14:paraId="57A778F6" w14:textId="3723E995"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E1904">
        <w:rPr>
          <w:rFonts w:ascii="Times New Roman" w:eastAsia="Calibri" w:hAnsi="Times New Roman" w:cs="Times New Roman"/>
          <w:sz w:val="24"/>
          <w:szCs w:val="24"/>
        </w:rPr>
        <w:t>2</w:t>
      </w:r>
      <w:r>
        <w:rPr>
          <w:rFonts w:ascii="Times New Roman" w:eastAsia="Calibri" w:hAnsi="Times New Roman" w:cs="Times New Roman"/>
          <w:sz w:val="24"/>
          <w:szCs w:val="24"/>
        </w:rPr>
        <w:t>.5</w:t>
      </w:r>
      <w:r w:rsidR="002E7133">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DC0B4E" w:rsidRPr="00DC0B4E">
        <w:rPr>
          <w:rFonts w:ascii="Times New Roman" w:eastAsia="Calibri" w:hAnsi="Times New Roman" w:cs="Times New Roman"/>
          <w:sz w:val="24"/>
          <w:szCs w:val="24"/>
        </w:rPr>
        <w:t>Autoritatea Contractantă se obligă să recepționeze produs</w:t>
      </w:r>
      <w:r w:rsidR="00E70AD4">
        <w:rPr>
          <w:rFonts w:ascii="Times New Roman" w:eastAsia="Calibri" w:hAnsi="Times New Roman" w:cs="Times New Roman"/>
          <w:sz w:val="24"/>
          <w:szCs w:val="24"/>
        </w:rPr>
        <w:t>ul</w:t>
      </w:r>
      <w:r w:rsidR="00DC0B4E" w:rsidRPr="00DC0B4E">
        <w:rPr>
          <w:rFonts w:ascii="Times New Roman" w:eastAsia="Calibri" w:hAnsi="Times New Roman" w:cs="Times New Roman"/>
          <w:sz w:val="24"/>
          <w:szCs w:val="24"/>
        </w:rPr>
        <w:t xml:space="preserve"> furnizat și să certifice conformitatea astfel cum este prevăzut în Caietul sarcini.</w:t>
      </w:r>
    </w:p>
    <w:p w14:paraId="4ED86097" w14:textId="03EEA4CF"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E1904">
        <w:rPr>
          <w:rFonts w:ascii="Times New Roman" w:eastAsia="Calibri" w:hAnsi="Times New Roman" w:cs="Times New Roman"/>
          <w:sz w:val="24"/>
          <w:szCs w:val="24"/>
        </w:rPr>
        <w:t>2</w:t>
      </w:r>
      <w:r>
        <w:rPr>
          <w:rFonts w:ascii="Times New Roman" w:eastAsia="Calibri" w:hAnsi="Times New Roman" w:cs="Times New Roman"/>
          <w:sz w:val="24"/>
          <w:szCs w:val="24"/>
        </w:rPr>
        <w:t>.6.</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Autoritatea Contractantă poate notifica Contractantul cu privire la necesitatea revizuirii/respingerea Produs</w:t>
      </w:r>
      <w:r w:rsidR="00E70AD4">
        <w:rPr>
          <w:rFonts w:ascii="Times New Roman" w:eastAsia="Calibri" w:hAnsi="Times New Roman" w:cs="Times New Roman"/>
          <w:sz w:val="24"/>
          <w:szCs w:val="24"/>
        </w:rPr>
        <w:t>ului</w:t>
      </w:r>
      <w:r w:rsidR="00DC0B4E" w:rsidRPr="00DC0B4E">
        <w:rPr>
          <w:rFonts w:ascii="Times New Roman" w:eastAsia="Calibri" w:hAnsi="Times New Roman" w:cs="Times New Roman"/>
          <w:sz w:val="24"/>
          <w:szCs w:val="24"/>
        </w:rPr>
        <w:t xml:space="preserve">. Solicitarea de revizuire/respingerea va fi motivată, cu comentarii scrise. </w:t>
      </w:r>
      <w:r w:rsidR="00D40894">
        <w:rPr>
          <w:rFonts w:ascii="Times New Roman" w:eastAsia="Calibri" w:hAnsi="Times New Roman" w:cs="Times New Roman"/>
          <w:sz w:val="24"/>
          <w:szCs w:val="24"/>
        </w:rPr>
        <w:t xml:space="preserve"> Produsele considerate neconforme la </w:t>
      </w:r>
      <w:proofErr w:type="spellStart"/>
      <w:r w:rsidR="00D40894">
        <w:rPr>
          <w:rFonts w:ascii="Times New Roman" w:eastAsia="Calibri" w:hAnsi="Times New Roman" w:cs="Times New Roman"/>
          <w:sz w:val="24"/>
          <w:szCs w:val="24"/>
        </w:rPr>
        <w:t>receptie</w:t>
      </w:r>
      <w:proofErr w:type="spellEnd"/>
      <w:r w:rsidR="00D40894">
        <w:rPr>
          <w:rFonts w:ascii="Times New Roman" w:eastAsia="Calibri" w:hAnsi="Times New Roman" w:cs="Times New Roman"/>
          <w:sz w:val="24"/>
          <w:szCs w:val="24"/>
        </w:rPr>
        <w:t xml:space="preserve"> vor fi </w:t>
      </w:r>
      <w:proofErr w:type="spellStart"/>
      <w:r w:rsidR="00D40894">
        <w:rPr>
          <w:rFonts w:ascii="Times New Roman" w:eastAsia="Calibri" w:hAnsi="Times New Roman" w:cs="Times New Roman"/>
          <w:sz w:val="24"/>
          <w:szCs w:val="24"/>
        </w:rPr>
        <w:t>inlocuite</w:t>
      </w:r>
      <w:proofErr w:type="spellEnd"/>
      <w:r w:rsidR="00D40894">
        <w:rPr>
          <w:rFonts w:ascii="Times New Roman" w:eastAsia="Calibri" w:hAnsi="Times New Roman" w:cs="Times New Roman"/>
          <w:sz w:val="24"/>
          <w:szCs w:val="24"/>
        </w:rPr>
        <w:t xml:space="preserve"> in maxim 24 h pe cheltuiala exclusiva a prestatorului.</w:t>
      </w:r>
    </w:p>
    <w:p w14:paraId="5DFE57EC" w14:textId="77C26E3F"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E1904">
        <w:rPr>
          <w:rFonts w:ascii="Times New Roman" w:eastAsia="Calibri" w:hAnsi="Times New Roman" w:cs="Times New Roman"/>
          <w:sz w:val="24"/>
          <w:szCs w:val="24"/>
        </w:rPr>
        <w:t>2</w:t>
      </w:r>
      <w:r>
        <w:rPr>
          <w:rFonts w:ascii="Times New Roman" w:eastAsia="Calibri" w:hAnsi="Times New Roman" w:cs="Times New Roman"/>
          <w:sz w:val="24"/>
          <w:szCs w:val="24"/>
        </w:rPr>
        <w:t>.7.</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Recepția produs</w:t>
      </w:r>
      <w:r w:rsidR="00E70AD4">
        <w:rPr>
          <w:rFonts w:ascii="Times New Roman" w:eastAsia="Calibri" w:hAnsi="Times New Roman" w:cs="Times New Roman"/>
          <w:sz w:val="24"/>
          <w:szCs w:val="24"/>
        </w:rPr>
        <w:t>ului</w:t>
      </w:r>
      <w:r w:rsidR="00DC0B4E" w:rsidRPr="00DC0B4E">
        <w:rPr>
          <w:rFonts w:ascii="Times New Roman" w:eastAsia="Calibri" w:hAnsi="Times New Roman" w:cs="Times New Roman"/>
          <w:sz w:val="24"/>
          <w:szCs w:val="24"/>
        </w:rPr>
        <w:t xml:space="preserve"> se va realiza conform procedurii prevăzute în Caietul de sarcini.</w:t>
      </w:r>
    </w:p>
    <w:p w14:paraId="017FD520" w14:textId="7C7E0EA7"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E1904">
        <w:rPr>
          <w:rFonts w:ascii="Times New Roman" w:eastAsia="Calibri" w:hAnsi="Times New Roman" w:cs="Times New Roman"/>
          <w:sz w:val="24"/>
          <w:szCs w:val="24"/>
        </w:rPr>
        <w:t>2</w:t>
      </w:r>
      <w:r>
        <w:rPr>
          <w:rFonts w:ascii="Times New Roman" w:eastAsia="Calibri" w:hAnsi="Times New Roman" w:cs="Times New Roman"/>
          <w:sz w:val="24"/>
          <w:szCs w:val="24"/>
        </w:rPr>
        <w:t>.8.</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Autoritatea contractantă se obligă să plătească Prețul Contractului către Co</w:t>
      </w:r>
      <w:r w:rsidR="00A60657">
        <w:rPr>
          <w:rFonts w:ascii="Times New Roman" w:eastAsia="Calibri" w:hAnsi="Times New Roman" w:cs="Times New Roman"/>
          <w:sz w:val="24"/>
          <w:szCs w:val="24"/>
        </w:rPr>
        <w:t>ntractant, în termen de maximum</w:t>
      </w:r>
      <w:r w:rsidR="00A60657" w:rsidRPr="00334BDF">
        <w:rPr>
          <w:rFonts w:ascii="Times New Roman" w:hAnsi="Times New Roman"/>
          <w:color w:val="00000A"/>
          <w:sz w:val="24"/>
          <w:szCs w:val="24"/>
          <w:lang w:val="en-US"/>
        </w:rPr>
        <w:t xml:space="preserve"> 30 de </w:t>
      </w:r>
      <w:proofErr w:type="spellStart"/>
      <w:r w:rsidR="00A60657" w:rsidRPr="00334BDF">
        <w:rPr>
          <w:rFonts w:ascii="Times New Roman" w:hAnsi="Times New Roman"/>
          <w:color w:val="00000A"/>
          <w:sz w:val="24"/>
          <w:szCs w:val="24"/>
          <w:lang w:val="en-US"/>
        </w:rPr>
        <w:t>zile</w:t>
      </w:r>
      <w:proofErr w:type="spellEnd"/>
      <w:r w:rsidR="00A60657" w:rsidRPr="00334BDF">
        <w:rPr>
          <w:rFonts w:ascii="Times New Roman" w:hAnsi="Times New Roman"/>
          <w:color w:val="00000A"/>
          <w:sz w:val="24"/>
          <w:szCs w:val="24"/>
          <w:lang w:val="en-US"/>
        </w:rPr>
        <w:t xml:space="preserve"> de la data </w:t>
      </w:r>
      <w:proofErr w:type="spellStart"/>
      <w:r w:rsidR="00A60657" w:rsidRPr="00334BDF">
        <w:rPr>
          <w:rFonts w:ascii="Times New Roman" w:hAnsi="Times New Roman"/>
          <w:color w:val="00000A"/>
          <w:sz w:val="24"/>
          <w:szCs w:val="24"/>
          <w:lang w:val="en-US"/>
        </w:rPr>
        <w:t>emiterii</w:t>
      </w:r>
      <w:proofErr w:type="spellEnd"/>
      <w:r w:rsidR="00A60657" w:rsidRPr="00334BDF">
        <w:rPr>
          <w:rFonts w:ascii="Times New Roman" w:hAnsi="Times New Roman"/>
          <w:color w:val="00000A"/>
          <w:sz w:val="24"/>
          <w:szCs w:val="24"/>
          <w:lang w:val="en-US"/>
        </w:rPr>
        <w:t xml:space="preserve"> </w:t>
      </w:r>
      <w:proofErr w:type="spellStart"/>
      <w:r w:rsidR="00A60657" w:rsidRPr="00334BDF">
        <w:rPr>
          <w:rFonts w:ascii="Times New Roman" w:hAnsi="Times New Roman"/>
          <w:color w:val="00000A"/>
          <w:sz w:val="24"/>
          <w:szCs w:val="24"/>
          <w:lang w:val="en-US"/>
        </w:rPr>
        <w:t>facturii</w:t>
      </w:r>
      <w:proofErr w:type="spellEnd"/>
      <w:r w:rsidR="00A60657" w:rsidRPr="00334BDF">
        <w:rPr>
          <w:rFonts w:ascii="Times New Roman" w:hAnsi="Times New Roman"/>
          <w:color w:val="00000A"/>
          <w:sz w:val="24"/>
          <w:szCs w:val="24"/>
          <w:lang w:val="en-US"/>
        </w:rPr>
        <w:t xml:space="preserve">, cu </w:t>
      </w:r>
      <w:proofErr w:type="spellStart"/>
      <w:r w:rsidR="00A60657" w:rsidRPr="00334BDF">
        <w:rPr>
          <w:rFonts w:ascii="Times New Roman" w:hAnsi="Times New Roman"/>
          <w:color w:val="00000A"/>
          <w:sz w:val="24"/>
          <w:szCs w:val="24"/>
          <w:lang w:val="en-US"/>
        </w:rPr>
        <w:t>mentiunea</w:t>
      </w:r>
      <w:proofErr w:type="spellEnd"/>
      <w:r w:rsidR="00A60657" w:rsidRPr="00334BDF">
        <w:rPr>
          <w:rFonts w:ascii="Times New Roman" w:hAnsi="Times New Roman"/>
          <w:color w:val="00000A"/>
          <w:sz w:val="24"/>
          <w:szCs w:val="24"/>
          <w:lang w:val="en-US"/>
        </w:rPr>
        <w:t xml:space="preserve"> ca </w:t>
      </w:r>
      <w:proofErr w:type="spellStart"/>
      <w:r w:rsidR="00A60657" w:rsidRPr="00334BDF">
        <w:rPr>
          <w:rFonts w:ascii="Times New Roman" w:hAnsi="Times New Roman"/>
          <w:color w:val="00000A"/>
          <w:sz w:val="24"/>
          <w:szCs w:val="24"/>
          <w:lang w:val="en-US"/>
        </w:rPr>
        <w:t>factura</w:t>
      </w:r>
      <w:proofErr w:type="spellEnd"/>
      <w:r w:rsidR="00A60657" w:rsidRPr="00334BDF">
        <w:rPr>
          <w:rFonts w:ascii="Times New Roman" w:hAnsi="Times New Roman"/>
          <w:color w:val="00000A"/>
          <w:sz w:val="24"/>
          <w:szCs w:val="24"/>
          <w:lang w:val="en-US"/>
        </w:rPr>
        <w:t xml:space="preserve"> se </w:t>
      </w:r>
      <w:proofErr w:type="spellStart"/>
      <w:r w:rsidR="00A60657" w:rsidRPr="00334BDF">
        <w:rPr>
          <w:rFonts w:ascii="Times New Roman" w:hAnsi="Times New Roman"/>
          <w:color w:val="00000A"/>
          <w:sz w:val="24"/>
          <w:szCs w:val="24"/>
          <w:lang w:val="en-US"/>
        </w:rPr>
        <w:t>va</w:t>
      </w:r>
      <w:proofErr w:type="spellEnd"/>
      <w:r w:rsidR="00A60657" w:rsidRPr="00334BDF">
        <w:rPr>
          <w:rFonts w:ascii="Times New Roman" w:hAnsi="Times New Roman"/>
          <w:color w:val="00000A"/>
          <w:sz w:val="24"/>
          <w:szCs w:val="24"/>
          <w:lang w:val="en-US"/>
        </w:rPr>
        <w:t xml:space="preserve"> </w:t>
      </w:r>
      <w:proofErr w:type="spellStart"/>
      <w:r w:rsidR="00A60657" w:rsidRPr="00334BDF">
        <w:rPr>
          <w:rFonts w:ascii="Times New Roman" w:hAnsi="Times New Roman"/>
          <w:color w:val="00000A"/>
          <w:sz w:val="24"/>
          <w:szCs w:val="24"/>
          <w:lang w:val="en-US"/>
        </w:rPr>
        <w:t>emite</w:t>
      </w:r>
      <w:proofErr w:type="spellEnd"/>
      <w:r w:rsidR="00A60657" w:rsidRPr="00334BDF">
        <w:rPr>
          <w:rFonts w:ascii="Times New Roman" w:hAnsi="Times New Roman"/>
          <w:color w:val="00000A"/>
          <w:sz w:val="24"/>
          <w:szCs w:val="24"/>
          <w:lang w:val="en-US"/>
        </w:rPr>
        <w:t xml:space="preserve"> in </w:t>
      </w:r>
      <w:proofErr w:type="spellStart"/>
      <w:r w:rsidR="00A60657" w:rsidRPr="00334BDF">
        <w:rPr>
          <w:rFonts w:ascii="Times New Roman" w:hAnsi="Times New Roman"/>
          <w:color w:val="00000A"/>
          <w:sz w:val="24"/>
          <w:szCs w:val="24"/>
          <w:lang w:val="en-US"/>
        </w:rPr>
        <w:t>aceeasi</w:t>
      </w:r>
      <w:proofErr w:type="spellEnd"/>
      <w:r w:rsidR="00A60657" w:rsidRPr="00334BDF">
        <w:rPr>
          <w:rFonts w:ascii="Times New Roman" w:hAnsi="Times New Roman"/>
          <w:color w:val="00000A"/>
          <w:sz w:val="24"/>
          <w:szCs w:val="24"/>
          <w:lang w:val="en-US"/>
        </w:rPr>
        <w:t xml:space="preserve"> </w:t>
      </w:r>
      <w:proofErr w:type="spellStart"/>
      <w:r w:rsidR="00A60657" w:rsidRPr="00334BDF">
        <w:rPr>
          <w:rFonts w:ascii="Times New Roman" w:hAnsi="Times New Roman"/>
          <w:color w:val="00000A"/>
          <w:sz w:val="24"/>
          <w:szCs w:val="24"/>
          <w:lang w:val="en-US"/>
        </w:rPr>
        <w:t>zi</w:t>
      </w:r>
      <w:proofErr w:type="spellEnd"/>
      <w:r w:rsidR="00A60657" w:rsidRPr="00334BDF">
        <w:rPr>
          <w:rFonts w:ascii="Times New Roman" w:hAnsi="Times New Roman"/>
          <w:color w:val="00000A"/>
          <w:sz w:val="24"/>
          <w:szCs w:val="24"/>
          <w:lang w:val="en-US"/>
        </w:rPr>
        <w:t xml:space="preserve"> cu data </w:t>
      </w:r>
      <w:proofErr w:type="spellStart"/>
      <w:r w:rsidR="00A60657" w:rsidRPr="00334BDF">
        <w:rPr>
          <w:rFonts w:ascii="Times New Roman" w:hAnsi="Times New Roman"/>
          <w:color w:val="00000A"/>
          <w:sz w:val="24"/>
          <w:szCs w:val="24"/>
          <w:lang w:val="en-US"/>
        </w:rPr>
        <w:t>livrarii</w:t>
      </w:r>
      <w:proofErr w:type="spellEnd"/>
      <w:r w:rsidR="00A60657" w:rsidRPr="00334BDF">
        <w:rPr>
          <w:rFonts w:ascii="Times New Roman" w:hAnsi="Times New Roman"/>
          <w:color w:val="00000A"/>
          <w:sz w:val="24"/>
          <w:szCs w:val="24"/>
          <w:lang w:val="en-US"/>
        </w:rPr>
        <w:t xml:space="preserve"> </w:t>
      </w:r>
      <w:proofErr w:type="spellStart"/>
      <w:r w:rsidR="00A60657" w:rsidRPr="00334BDF">
        <w:rPr>
          <w:rFonts w:ascii="Times New Roman" w:hAnsi="Times New Roman"/>
          <w:color w:val="00000A"/>
          <w:sz w:val="24"/>
          <w:szCs w:val="24"/>
          <w:lang w:val="en-US"/>
        </w:rPr>
        <w:t>si</w:t>
      </w:r>
      <w:proofErr w:type="spellEnd"/>
      <w:r w:rsidR="00A60657" w:rsidRPr="00334BDF">
        <w:rPr>
          <w:rFonts w:ascii="Times New Roman" w:hAnsi="Times New Roman"/>
          <w:color w:val="00000A"/>
          <w:sz w:val="24"/>
          <w:szCs w:val="24"/>
          <w:lang w:val="en-US"/>
        </w:rPr>
        <w:t xml:space="preserve"> </w:t>
      </w:r>
      <w:proofErr w:type="spellStart"/>
      <w:r w:rsidR="00A60657" w:rsidRPr="00334BDF">
        <w:rPr>
          <w:rFonts w:ascii="Times New Roman" w:hAnsi="Times New Roman"/>
          <w:color w:val="00000A"/>
          <w:sz w:val="24"/>
          <w:szCs w:val="24"/>
          <w:lang w:val="en-US"/>
        </w:rPr>
        <w:t>receptiei</w:t>
      </w:r>
      <w:proofErr w:type="spellEnd"/>
      <w:r w:rsidR="00A60657" w:rsidRPr="00334BDF">
        <w:rPr>
          <w:rFonts w:ascii="Times New Roman" w:hAnsi="Times New Roman"/>
          <w:color w:val="00000A"/>
          <w:sz w:val="24"/>
          <w:szCs w:val="24"/>
          <w:lang w:val="en-US"/>
        </w:rPr>
        <w:t xml:space="preserve"> </w:t>
      </w:r>
      <w:proofErr w:type="spellStart"/>
      <w:r w:rsidR="00A60657" w:rsidRPr="00334BDF">
        <w:rPr>
          <w:rFonts w:ascii="Times New Roman" w:hAnsi="Times New Roman"/>
          <w:color w:val="00000A"/>
          <w:sz w:val="24"/>
          <w:szCs w:val="24"/>
          <w:lang w:val="en-US"/>
        </w:rPr>
        <w:t>produs</w:t>
      </w:r>
      <w:r w:rsidR="00E70AD4">
        <w:rPr>
          <w:rFonts w:ascii="Times New Roman" w:hAnsi="Times New Roman"/>
          <w:color w:val="00000A"/>
          <w:sz w:val="24"/>
          <w:szCs w:val="24"/>
          <w:lang w:val="en-US"/>
        </w:rPr>
        <w:t>ului</w:t>
      </w:r>
      <w:proofErr w:type="spellEnd"/>
      <w:r w:rsidR="00A60657" w:rsidRPr="00334BDF">
        <w:rPr>
          <w:rFonts w:ascii="Times New Roman" w:hAnsi="Times New Roman"/>
          <w:color w:val="00000A"/>
          <w:sz w:val="24"/>
          <w:szCs w:val="24"/>
          <w:lang w:val="en-US"/>
        </w:rPr>
        <w:t xml:space="preserve"> </w:t>
      </w:r>
      <w:proofErr w:type="spellStart"/>
      <w:r w:rsidR="00A60657" w:rsidRPr="00334BDF">
        <w:rPr>
          <w:rFonts w:ascii="Times New Roman" w:hAnsi="Times New Roman"/>
          <w:color w:val="00000A"/>
          <w:sz w:val="24"/>
          <w:szCs w:val="24"/>
          <w:lang w:val="en-US"/>
        </w:rPr>
        <w:t>și</w:t>
      </w:r>
      <w:proofErr w:type="spellEnd"/>
      <w:r w:rsidR="00A60657" w:rsidRPr="00334BDF">
        <w:rPr>
          <w:rFonts w:ascii="Times New Roman" w:hAnsi="Times New Roman"/>
          <w:color w:val="00000A"/>
          <w:sz w:val="24"/>
          <w:szCs w:val="24"/>
          <w:lang w:val="en-US"/>
        </w:rPr>
        <w:t xml:space="preserve"> </w:t>
      </w:r>
      <w:proofErr w:type="spellStart"/>
      <w:r w:rsidR="00A60657" w:rsidRPr="00334BDF">
        <w:rPr>
          <w:rFonts w:ascii="Times New Roman" w:hAnsi="Times New Roman"/>
          <w:color w:val="00000A"/>
          <w:sz w:val="24"/>
          <w:szCs w:val="24"/>
          <w:lang w:val="en-US"/>
        </w:rPr>
        <w:t>va</w:t>
      </w:r>
      <w:proofErr w:type="spellEnd"/>
      <w:r w:rsidR="00A60657" w:rsidRPr="00334BDF">
        <w:rPr>
          <w:rFonts w:ascii="Times New Roman" w:hAnsi="Times New Roman"/>
          <w:color w:val="00000A"/>
          <w:sz w:val="24"/>
          <w:szCs w:val="24"/>
          <w:lang w:val="en-US"/>
        </w:rPr>
        <w:t xml:space="preserve"> fi </w:t>
      </w:r>
      <w:proofErr w:type="spellStart"/>
      <w:r w:rsidR="00A60657" w:rsidRPr="00334BDF">
        <w:rPr>
          <w:rFonts w:ascii="Times New Roman" w:hAnsi="Times New Roman"/>
          <w:color w:val="00000A"/>
          <w:sz w:val="24"/>
          <w:szCs w:val="24"/>
          <w:lang w:val="en-US"/>
        </w:rPr>
        <w:t>înregistrată</w:t>
      </w:r>
      <w:proofErr w:type="spellEnd"/>
      <w:r w:rsidR="00A60657" w:rsidRPr="00334BDF">
        <w:rPr>
          <w:rFonts w:ascii="Times New Roman" w:hAnsi="Times New Roman"/>
          <w:color w:val="00000A"/>
          <w:sz w:val="24"/>
          <w:szCs w:val="24"/>
          <w:lang w:val="en-US"/>
        </w:rPr>
        <w:t xml:space="preserve"> tot </w:t>
      </w:r>
      <w:proofErr w:type="spellStart"/>
      <w:r w:rsidR="00A60657" w:rsidRPr="00334BDF">
        <w:rPr>
          <w:rFonts w:ascii="Times New Roman" w:hAnsi="Times New Roman"/>
          <w:color w:val="00000A"/>
          <w:sz w:val="24"/>
          <w:szCs w:val="24"/>
          <w:lang w:val="en-US"/>
        </w:rPr>
        <w:t>în</w:t>
      </w:r>
      <w:proofErr w:type="spellEnd"/>
      <w:r w:rsidR="00A60657" w:rsidRPr="00334BDF">
        <w:rPr>
          <w:rFonts w:ascii="Times New Roman" w:hAnsi="Times New Roman"/>
          <w:color w:val="00000A"/>
          <w:sz w:val="24"/>
          <w:szCs w:val="24"/>
          <w:lang w:val="en-US"/>
        </w:rPr>
        <w:t xml:space="preserve"> </w:t>
      </w:r>
      <w:proofErr w:type="spellStart"/>
      <w:r w:rsidR="00A60657" w:rsidRPr="00334BDF">
        <w:rPr>
          <w:rFonts w:ascii="Times New Roman" w:hAnsi="Times New Roman"/>
          <w:color w:val="00000A"/>
          <w:sz w:val="24"/>
          <w:szCs w:val="24"/>
          <w:lang w:val="en-US"/>
        </w:rPr>
        <w:t>aceeași</w:t>
      </w:r>
      <w:proofErr w:type="spellEnd"/>
      <w:r w:rsidR="00A60657" w:rsidRPr="00334BDF">
        <w:rPr>
          <w:rFonts w:ascii="Times New Roman" w:hAnsi="Times New Roman"/>
          <w:color w:val="00000A"/>
          <w:sz w:val="24"/>
          <w:szCs w:val="24"/>
          <w:lang w:val="en-US"/>
        </w:rPr>
        <w:t xml:space="preserve"> </w:t>
      </w:r>
      <w:proofErr w:type="spellStart"/>
      <w:r w:rsidR="00A60657" w:rsidRPr="00334BDF">
        <w:rPr>
          <w:rFonts w:ascii="Times New Roman" w:hAnsi="Times New Roman"/>
          <w:color w:val="00000A"/>
          <w:sz w:val="24"/>
          <w:szCs w:val="24"/>
          <w:lang w:val="en-US"/>
        </w:rPr>
        <w:t>zi</w:t>
      </w:r>
      <w:proofErr w:type="spellEnd"/>
      <w:r w:rsidR="00A60657" w:rsidRPr="00334BDF">
        <w:rPr>
          <w:rFonts w:ascii="Times New Roman" w:hAnsi="Times New Roman"/>
          <w:color w:val="00000A"/>
          <w:sz w:val="24"/>
          <w:szCs w:val="24"/>
          <w:lang w:val="en-US"/>
        </w:rPr>
        <w:t xml:space="preserve"> la </w:t>
      </w:r>
      <w:proofErr w:type="spellStart"/>
      <w:r w:rsidR="00A60657" w:rsidRPr="00334BDF">
        <w:rPr>
          <w:rFonts w:ascii="Times New Roman" w:hAnsi="Times New Roman"/>
          <w:color w:val="00000A"/>
          <w:sz w:val="24"/>
          <w:szCs w:val="24"/>
          <w:lang w:val="en-US"/>
        </w:rPr>
        <w:t>registratura</w:t>
      </w:r>
      <w:proofErr w:type="spellEnd"/>
      <w:r w:rsidR="00A60657" w:rsidRPr="00334BDF">
        <w:rPr>
          <w:rFonts w:ascii="Times New Roman" w:hAnsi="Times New Roman"/>
          <w:color w:val="00000A"/>
          <w:sz w:val="24"/>
          <w:szCs w:val="24"/>
          <w:lang w:val="en-US"/>
        </w:rPr>
        <w:t xml:space="preserve"> </w:t>
      </w:r>
      <w:proofErr w:type="spellStart"/>
      <w:r w:rsidR="00A60657" w:rsidRPr="00334BDF">
        <w:rPr>
          <w:rFonts w:ascii="Times New Roman" w:hAnsi="Times New Roman"/>
          <w:color w:val="00000A"/>
          <w:sz w:val="24"/>
          <w:szCs w:val="24"/>
          <w:lang w:val="en-US"/>
        </w:rPr>
        <w:t>autorității</w:t>
      </w:r>
      <w:proofErr w:type="spellEnd"/>
      <w:r w:rsidR="00A60657" w:rsidRPr="00334BDF">
        <w:rPr>
          <w:rFonts w:ascii="Times New Roman" w:hAnsi="Times New Roman"/>
          <w:color w:val="00000A"/>
          <w:sz w:val="24"/>
          <w:szCs w:val="24"/>
          <w:lang w:val="en-US"/>
        </w:rPr>
        <w:t xml:space="preserve"> </w:t>
      </w:r>
      <w:proofErr w:type="spellStart"/>
      <w:r w:rsidR="00A60657" w:rsidRPr="00334BDF">
        <w:rPr>
          <w:rFonts w:ascii="Times New Roman" w:hAnsi="Times New Roman"/>
          <w:color w:val="00000A"/>
          <w:sz w:val="24"/>
          <w:szCs w:val="24"/>
          <w:lang w:val="en-US"/>
        </w:rPr>
        <w:t>contractante</w:t>
      </w:r>
      <w:proofErr w:type="spellEnd"/>
      <w:r w:rsidR="00A60657" w:rsidRPr="00334BDF">
        <w:rPr>
          <w:rFonts w:ascii="Times New Roman" w:hAnsi="Times New Roman"/>
          <w:color w:val="00000A"/>
          <w:sz w:val="24"/>
          <w:szCs w:val="24"/>
          <w:lang w:val="en-US"/>
        </w:rPr>
        <w:t xml:space="preserve"> din B-</w:t>
      </w:r>
      <w:proofErr w:type="spellStart"/>
      <w:r w:rsidR="00A60657" w:rsidRPr="00334BDF">
        <w:rPr>
          <w:rFonts w:ascii="Times New Roman" w:hAnsi="Times New Roman"/>
          <w:color w:val="00000A"/>
          <w:sz w:val="24"/>
          <w:szCs w:val="24"/>
          <w:lang w:val="en-US"/>
        </w:rPr>
        <w:t>dul</w:t>
      </w:r>
      <w:proofErr w:type="spellEnd"/>
      <w:r w:rsidR="00A60657" w:rsidRPr="00334BDF">
        <w:rPr>
          <w:rFonts w:ascii="Times New Roman" w:hAnsi="Times New Roman"/>
          <w:color w:val="00000A"/>
          <w:sz w:val="24"/>
          <w:szCs w:val="24"/>
          <w:lang w:val="en-US"/>
        </w:rPr>
        <w:t xml:space="preserve"> </w:t>
      </w:r>
      <w:proofErr w:type="spellStart"/>
      <w:r w:rsidR="00A60657" w:rsidRPr="00334BDF">
        <w:rPr>
          <w:rFonts w:ascii="Times New Roman" w:hAnsi="Times New Roman"/>
          <w:color w:val="00000A"/>
          <w:sz w:val="24"/>
          <w:szCs w:val="24"/>
          <w:lang w:val="en-US"/>
        </w:rPr>
        <w:t>Revoluției</w:t>
      </w:r>
      <w:proofErr w:type="spellEnd"/>
      <w:r w:rsidR="00A60657" w:rsidRPr="00334BDF">
        <w:rPr>
          <w:rFonts w:ascii="Times New Roman" w:hAnsi="Times New Roman"/>
          <w:color w:val="00000A"/>
          <w:sz w:val="24"/>
          <w:szCs w:val="24"/>
          <w:lang w:val="en-US"/>
        </w:rPr>
        <w:t xml:space="preserve"> nr. 7</w:t>
      </w:r>
      <w:r w:rsidR="00D40894">
        <w:rPr>
          <w:rFonts w:ascii="Times New Roman" w:hAnsi="Times New Roman"/>
          <w:color w:val="00000A"/>
          <w:sz w:val="24"/>
          <w:szCs w:val="24"/>
          <w:lang w:val="en-US"/>
        </w:rPr>
        <w:t>3</w:t>
      </w:r>
      <w:r w:rsidR="00A60657" w:rsidRPr="00334BDF">
        <w:rPr>
          <w:rFonts w:ascii="Times New Roman" w:hAnsi="Times New Roman"/>
          <w:color w:val="00000A"/>
          <w:sz w:val="24"/>
          <w:szCs w:val="24"/>
          <w:lang w:val="en-US"/>
        </w:rPr>
        <w:t>, Arad.</w:t>
      </w:r>
    </w:p>
    <w:p w14:paraId="201FDEAE" w14:textId="0B05220B" w:rsid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E1904">
        <w:rPr>
          <w:rFonts w:ascii="Times New Roman" w:eastAsia="Calibri" w:hAnsi="Times New Roman" w:cs="Times New Roman"/>
          <w:sz w:val="24"/>
          <w:szCs w:val="24"/>
        </w:rPr>
        <w:t>2</w:t>
      </w:r>
      <w:r>
        <w:rPr>
          <w:rFonts w:ascii="Times New Roman" w:eastAsia="Calibri" w:hAnsi="Times New Roman" w:cs="Times New Roman"/>
          <w:sz w:val="24"/>
          <w:szCs w:val="24"/>
        </w:rPr>
        <w:t>.9.</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Contractantul va emite factura împreună cu documentele justificative în conformitate cu prevederile Caietului de sarcini.</w:t>
      </w:r>
    </w:p>
    <w:p w14:paraId="5EF7BFC2" w14:textId="77777777" w:rsidR="000B233C" w:rsidRPr="00DC0B4E" w:rsidRDefault="000B233C" w:rsidP="005358D3">
      <w:pPr>
        <w:spacing w:before="120" w:after="120" w:line="276" w:lineRule="auto"/>
        <w:ind w:left="361"/>
        <w:jc w:val="both"/>
        <w:rPr>
          <w:rFonts w:ascii="Times New Roman" w:eastAsia="Calibri" w:hAnsi="Times New Roman" w:cs="Times New Roman"/>
          <w:sz w:val="24"/>
          <w:szCs w:val="24"/>
        </w:rPr>
      </w:pPr>
    </w:p>
    <w:p w14:paraId="01AE7994" w14:textId="0E8C05D0" w:rsidR="00DC0B4E" w:rsidRPr="00F673C8" w:rsidRDefault="00F673C8" w:rsidP="00F673C8">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E1904">
        <w:rPr>
          <w:rFonts w:ascii="Times New Roman" w:eastAsia="Calibri" w:hAnsi="Times New Roman" w:cs="Times New Roman"/>
          <w:sz w:val="24"/>
          <w:szCs w:val="24"/>
        </w:rPr>
        <w:t>3</w:t>
      </w:r>
      <w:r>
        <w:rPr>
          <w:rFonts w:ascii="Times New Roman" w:eastAsia="Calibri" w:hAnsi="Times New Roman" w:cs="Times New Roman"/>
          <w:sz w:val="24"/>
          <w:szCs w:val="24"/>
        </w:rPr>
        <w:t>.</w:t>
      </w:r>
      <w:r w:rsidR="002E7133">
        <w:rPr>
          <w:rFonts w:ascii="Times New Roman" w:eastAsia="Calibri" w:hAnsi="Times New Roman" w:cs="Times New Roman"/>
          <w:sz w:val="24"/>
          <w:szCs w:val="24"/>
        </w:rPr>
        <w:t xml:space="preserve"> </w:t>
      </w:r>
      <w:r w:rsidR="00DC0B4E" w:rsidRPr="00F673C8">
        <w:rPr>
          <w:rFonts w:ascii="Times New Roman" w:eastAsia="Calibri" w:hAnsi="Times New Roman" w:cs="Times New Roman"/>
          <w:sz w:val="24"/>
          <w:szCs w:val="24"/>
        </w:rPr>
        <w:t>Obligațiile principale ale Contractantului</w:t>
      </w:r>
    </w:p>
    <w:p w14:paraId="1D7AE2DF" w14:textId="3446BD92"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E1904">
        <w:rPr>
          <w:rFonts w:ascii="Times New Roman" w:eastAsia="Calibri" w:hAnsi="Times New Roman" w:cs="Times New Roman"/>
          <w:sz w:val="24"/>
          <w:szCs w:val="24"/>
        </w:rPr>
        <w:t>3</w:t>
      </w:r>
      <w:r>
        <w:rPr>
          <w:rFonts w:ascii="Times New Roman" w:eastAsia="Calibri" w:hAnsi="Times New Roman" w:cs="Times New Roman"/>
          <w:sz w:val="24"/>
          <w:szCs w:val="24"/>
        </w:rPr>
        <w:t>.1.</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Contractantul va furniza Produs</w:t>
      </w:r>
      <w:r w:rsidR="00E70AD4">
        <w:rPr>
          <w:rFonts w:ascii="Times New Roman" w:eastAsia="Calibri" w:hAnsi="Times New Roman" w:cs="Times New Roman"/>
          <w:sz w:val="24"/>
          <w:szCs w:val="24"/>
        </w:rPr>
        <w:t>ul</w:t>
      </w:r>
      <w:r w:rsidR="00DC0B4E" w:rsidRPr="00DC0B4E">
        <w:rPr>
          <w:rFonts w:ascii="Times New Roman" w:eastAsia="Calibri" w:hAnsi="Times New Roman" w:cs="Times New Roman"/>
          <w:sz w:val="24"/>
          <w:szCs w:val="24"/>
        </w:rPr>
        <w:t xml:space="preserve"> și își va îndeplini obligațiile în condițiile stabilite prin prezentul Contract, cu respectarea prevederilor </w:t>
      </w:r>
      <w:r w:rsidR="00D40894">
        <w:rPr>
          <w:rFonts w:ascii="Times New Roman" w:eastAsia="Calibri" w:hAnsi="Times New Roman" w:cs="Times New Roman"/>
          <w:sz w:val="24"/>
          <w:szCs w:val="24"/>
        </w:rPr>
        <w:t>caietului de sarcini</w:t>
      </w:r>
      <w:r w:rsidR="00DC0B4E" w:rsidRPr="00DC0B4E">
        <w:rPr>
          <w:rFonts w:ascii="Times New Roman" w:eastAsia="Calibri" w:hAnsi="Times New Roman" w:cs="Times New Roman"/>
          <w:sz w:val="24"/>
          <w:szCs w:val="24"/>
        </w:rPr>
        <w:t xml:space="preserve"> și a ofertei în baza căreia i-a fost adjudecat contractul.</w:t>
      </w:r>
    </w:p>
    <w:p w14:paraId="0E5E3469" w14:textId="49F41718"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E1904">
        <w:rPr>
          <w:rFonts w:ascii="Times New Roman" w:eastAsia="Calibri" w:hAnsi="Times New Roman" w:cs="Times New Roman"/>
          <w:sz w:val="24"/>
          <w:szCs w:val="24"/>
        </w:rPr>
        <w:t>3</w:t>
      </w:r>
      <w:r>
        <w:rPr>
          <w:rFonts w:ascii="Times New Roman" w:eastAsia="Calibri" w:hAnsi="Times New Roman" w:cs="Times New Roman"/>
          <w:sz w:val="24"/>
          <w:szCs w:val="24"/>
        </w:rPr>
        <w:t>.2.</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Contractantul va furniza Produs</w:t>
      </w:r>
      <w:r w:rsidR="00E70AD4">
        <w:rPr>
          <w:rFonts w:ascii="Times New Roman" w:eastAsia="Calibri" w:hAnsi="Times New Roman" w:cs="Times New Roman"/>
          <w:sz w:val="24"/>
          <w:szCs w:val="24"/>
        </w:rPr>
        <w:t>ul</w:t>
      </w:r>
      <w:r w:rsidR="00DC0B4E" w:rsidRPr="00DC0B4E">
        <w:rPr>
          <w:rFonts w:ascii="Times New Roman" w:eastAsia="Calibri" w:hAnsi="Times New Roman" w:cs="Times New Roman"/>
          <w:sz w:val="24"/>
          <w:szCs w:val="24"/>
        </w:rPr>
        <w:t xml:space="preserve"> cu atenție, eficiență și diligență, cu respectarea dispozițiil</w:t>
      </w:r>
      <w:r w:rsidR="00E70AD4">
        <w:rPr>
          <w:rFonts w:ascii="Times New Roman" w:eastAsia="Calibri" w:hAnsi="Times New Roman" w:cs="Times New Roman"/>
          <w:sz w:val="24"/>
          <w:szCs w:val="24"/>
        </w:rPr>
        <w:t xml:space="preserve">or </w:t>
      </w:r>
      <w:r w:rsidR="00DC0B4E" w:rsidRPr="00DC0B4E">
        <w:rPr>
          <w:rFonts w:ascii="Times New Roman" w:eastAsia="Calibri" w:hAnsi="Times New Roman" w:cs="Times New Roman"/>
          <w:sz w:val="24"/>
          <w:szCs w:val="24"/>
        </w:rPr>
        <w:t>legale, aprobările și standardele tehnice, profesionale și de calitate în vigoare.</w:t>
      </w:r>
    </w:p>
    <w:p w14:paraId="4F0D5322" w14:textId="6C91D01D" w:rsidR="00DC0B4E" w:rsidRPr="005172A7" w:rsidRDefault="005358D3" w:rsidP="00BD1145">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E1904">
        <w:rPr>
          <w:rFonts w:ascii="Times New Roman" w:eastAsia="Calibri" w:hAnsi="Times New Roman" w:cs="Times New Roman"/>
          <w:sz w:val="24"/>
          <w:szCs w:val="24"/>
        </w:rPr>
        <w:t>3</w:t>
      </w:r>
      <w:r>
        <w:rPr>
          <w:rFonts w:ascii="Times New Roman" w:eastAsia="Calibri" w:hAnsi="Times New Roman" w:cs="Times New Roman"/>
          <w:sz w:val="24"/>
          <w:szCs w:val="24"/>
        </w:rPr>
        <w:t>.3.</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Contractantul va respecta toate prevederile legale în vigoare în România și se va asigura că și Personalul său, implicat în Contract, va respecta prevederile legale, aprobările și standardele tehnice, profesionale și de calitate în vigoare.</w:t>
      </w:r>
    </w:p>
    <w:p w14:paraId="4D3B1D46" w14:textId="14D542F0" w:rsidR="00DC0B4E" w:rsidRPr="00DC0B4E" w:rsidRDefault="005358D3" w:rsidP="00BD1145">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E1904">
        <w:rPr>
          <w:rFonts w:ascii="Times New Roman" w:eastAsia="Calibri" w:hAnsi="Times New Roman" w:cs="Times New Roman"/>
          <w:sz w:val="24"/>
          <w:szCs w:val="24"/>
        </w:rPr>
        <w:t>3</w:t>
      </w:r>
      <w:r w:rsidR="00BD1145">
        <w:rPr>
          <w:rFonts w:ascii="Times New Roman" w:eastAsia="Calibri" w:hAnsi="Times New Roman" w:cs="Times New Roman"/>
          <w:sz w:val="24"/>
          <w:szCs w:val="24"/>
        </w:rPr>
        <w:t>.4</w:t>
      </w:r>
      <w:r>
        <w:rPr>
          <w:rFonts w:ascii="Times New Roman" w:eastAsia="Calibri" w:hAnsi="Times New Roman" w:cs="Times New Roman"/>
          <w:sz w:val="24"/>
          <w:szCs w:val="24"/>
        </w:rPr>
        <w:t>.</w:t>
      </w:r>
      <w:r w:rsidR="002E7133">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Părțile vor colabora, pentru furnizarea de informații pe care le pot solicita în mod rezonabil între ele pentru realizarea Contractului.</w:t>
      </w:r>
    </w:p>
    <w:p w14:paraId="6FDEE762" w14:textId="4470CEEF"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E1904">
        <w:rPr>
          <w:rFonts w:ascii="Times New Roman" w:eastAsia="Calibri" w:hAnsi="Times New Roman" w:cs="Times New Roman"/>
          <w:sz w:val="24"/>
          <w:szCs w:val="24"/>
        </w:rPr>
        <w:t>3</w:t>
      </w:r>
      <w:r w:rsidR="00BD1145">
        <w:rPr>
          <w:rFonts w:ascii="Times New Roman" w:eastAsia="Calibri" w:hAnsi="Times New Roman" w:cs="Times New Roman"/>
          <w:sz w:val="24"/>
          <w:szCs w:val="24"/>
        </w:rPr>
        <w:t xml:space="preserve">.5 </w:t>
      </w:r>
      <w:r w:rsidR="00DC0B4E" w:rsidRPr="00DC0B4E">
        <w:rPr>
          <w:rFonts w:ascii="Times New Roman" w:eastAsia="Calibri" w:hAnsi="Times New Roman" w:cs="Times New Roman"/>
          <w:sz w:val="24"/>
          <w:szCs w:val="24"/>
        </w:rPr>
        <w:t>Contractantul are obligația de</w:t>
      </w:r>
      <w:r w:rsidR="00BD1145">
        <w:rPr>
          <w:rFonts w:ascii="Times New Roman" w:eastAsia="Calibri" w:hAnsi="Times New Roman" w:cs="Times New Roman"/>
          <w:sz w:val="24"/>
          <w:szCs w:val="24"/>
        </w:rPr>
        <w:t xml:space="preserve"> a desemna, în termen de 2</w:t>
      </w:r>
      <w:r w:rsidR="00DC0B4E" w:rsidRPr="00DC0B4E">
        <w:rPr>
          <w:rFonts w:ascii="Times New Roman" w:eastAsia="Calibri" w:hAnsi="Times New Roman" w:cs="Times New Roman"/>
          <w:sz w:val="24"/>
          <w:szCs w:val="24"/>
        </w:rPr>
        <w:t xml:space="preserve"> (</w:t>
      </w:r>
      <w:r w:rsidR="00BD1145">
        <w:rPr>
          <w:rFonts w:ascii="Times New Roman" w:eastAsia="Calibri" w:hAnsi="Times New Roman" w:cs="Times New Roman"/>
          <w:sz w:val="24"/>
          <w:szCs w:val="24"/>
        </w:rPr>
        <w:t>două</w:t>
      </w:r>
      <w:r w:rsidR="00DC0B4E" w:rsidRPr="00DC0B4E">
        <w:rPr>
          <w:rFonts w:ascii="Times New Roman" w:eastAsia="Calibri" w:hAnsi="Times New Roman" w:cs="Times New Roman"/>
          <w:sz w:val="24"/>
          <w:szCs w:val="24"/>
        </w:rPr>
        <w:t>) zile de la semnarea contractului, persoana de contact.</w:t>
      </w:r>
    </w:p>
    <w:p w14:paraId="555F9C74" w14:textId="6A05BEF5" w:rsidR="00DC0B4E" w:rsidRPr="00DC0B4E" w:rsidRDefault="005358D3" w:rsidP="005358D3">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E1904">
        <w:rPr>
          <w:rFonts w:ascii="Times New Roman" w:eastAsia="Calibri" w:hAnsi="Times New Roman" w:cs="Times New Roman"/>
          <w:sz w:val="24"/>
          <w:szCs w:val="24"/>
        </w:rPr>
        <w:t>3</w:t>
      </w:r>
      <w:r w:rsidR="00BD1145">
        <w:rPr>
          <w:rFonts w:ascii="Times New Roman" w:eastAsia="Calibri" w:hAnsi="Times New Roman" w:cs="Times New Roman"/>
          <w:sz w:val="24"/>
          <w:szCs w:val="24"/>
        </w:rPr>
        <w:t>.6</w:t>
      </w:r>
      <w:r>
        <w:rPr>
          <w:rFonts w:ascii="Times New Roman" w:eastAsia="Calibri" w:hAnsi="Times New Roman" w:cs="Times New Roman"/>
          <w:sz w:val="24"/>
          <w:szCs w:val="24"/>
        </w:rPr>
        <w:t>.</w:t>
      </w:r>
      <w:r w:rsidR="00BD1145">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Contractantul are obligația de a asigura disponibilitatea Personalulu</w:t>
      </w:r>
      <w:r w:rsidR="00BD1145">
        <w:rPr>
          <w:rFonts w:ascii="Times New Roman" w:eastAsia="Calibri" w:hAnsi="Times New Roman" w:cs="Times New Roman"/>
          <w:sz w:val="24"/>
          <w:szCs w:val="24"/>
        </w:rPr>
        <w:t>i, pe toată durata Contractului</w:t>
      </w:r>
      <w:r w:rsidR="00DC0B4E" w:rsidRPr="00DC0B4E">
        <w:rPr>
          <w:rFonts w:ascii="Times New Roman" w:eastAsia="Calibri" w:hAnsi="Times New Roman" w:cs="Times New Roman"/>
          <w:sz w:val="24"/>
          <w:szCs w:val="24"/>
        </w:rPr>
        <w:t>. Contractantul trebuie să se asigure că, pentru toată perioada Contractului, Personalul principal alocat fiecărei activități vor îndeplini obligațiile stabilite în sarcina acestora.</w:t>
      </w:r>
    </w:p>
    <w:p w14:paraId="5001DFBD" w14:textId="168A404E" w:rsidR="00DC0B4E" w:rsidRPr="00DC0B4E" w:rsidRDefault="000F5F8E" w:rsidP="000F5F8E">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E1904">
        <w:rPr>
          <w:rFonts w:ascii="Times New Roman" w:eastAsia="Calibri" w:hAnsi="Times New Roman" w:cs="Times New Roman"/>
          <w:sz w:val="24"/>
          <w:szCs w:val="24"/>
        </w:rPr>
        <w:t>3</w:t>
      </w:r>
      <w:r w:rsidR="00BD1145">
        <w:rPr>
          <w:rFonts w:ascii="Times New Roman" w:eastAsia="Calibri" w:hAnsi="Times New Roman" w:cs="Times New Roman"/>
          <w:sz w:val="24"/>
          <w:szCs w:val="24"/>
        </w:rPr>
        <w:t>.7</w:t>
      </w:r>
      <w:r>
        <w:rPr>
          <w:rFonts w:ascii="Times New Roman" w:eastAsia="Calibri" w:hAnsi="Times New Roman" w:cs="Times New Roman"/>
          <w:sz w:val="24"/>
          <w:szCs w:val="24"/>
        </w:rPr>
        <w:t>.</w:t>
      </w:r>
      <w:r w:rsidR="00BD1145">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Costurile suplimentare generate de înlocuirea Personalului incumbă Contractantului.</w:t>
      </w:r>
    </w:p>
    <w:p w14:paraId="72F12814" w14:textId="18605363" w:rsidR="00DC0B4E" w:rsidRPr="00DC0B4E" w:rsidRDefault="000F5F8E" w:rsidP="000F5F8E">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E1904">
        <w:rPr>
          <w:rFonts w:ascii="Times New Roman" w:eastAsia="Calibri" w:hAnsi="Times New Roman" w:cs="Times New Roman"/>
          <w:sz w:val="24"/>
          <w:szCs w:val="24"/>
        </w:rPr>
        <w:t>3</w:t>
      </w:r>
      <w:r w:rsidR="00BD1145">
        <w:rPr>
          <w:rFonts w:ascii="Times New Roman" w:eastAsia="Calibri" w:hAnsi="Times New Roman" w:cs="Times New Roman"/>
          <w:sz w:val="24"/>
          <w:szCs w:val="24"/>
        </w:rPr>
        <w:t>.8</w:t>
      </w:r>
      <w:r>
        <w:rPr>
          <w:rFonts w:ascii="Times New Roman" w:eastAsia="Calibri" w:hAnsi="Times New Roman" w:cs="Times New Roman"/>
          <w:sz w:val="24"/>
          <w:szCs w:val="24"/>
        </w:rPr>
        <w:t>.</w:t>
      </w:r>
      <w:r w:rsidR="00BD1145">
        <w:rPr>
          <w:rFonts w:ascii="Times New Roman" w:eastAsia="Calibri" w:hAnsi="Times New Roman" w:cs="Times New Roman"/>
          <w:sz w:val="24"/>
          <w:szCs w:val="24"/>
        </w:rPr>
        <w:t xml:space="preserve"> </w:t>
      </w:r>
      <w:proofErr w:type="spellStart"/>
      <w:r w:rsidR="00A60657" w:rsidRPr="00334BDF">
        <w:rPr>
          <w:rFonts w:ascii="Times New Roman" w:hAnsi="Times New Roman"/>
          <w:color w:val="00000A"/>
          <w:sz w:val="24"/>
          <w:szCs w:val="24"/>
          <w:lang w:val="en-US"/>
        </w:rPr>
        <w:t>Contractantul</w:t>
      </w:r>
      <w:proofErr w:type="spellEnd"/>
      <w:r w:rsidR="00A60657" w:rsidRPr="00334BDF">
        <w:rPr>
          <w:rFonts w:ascii="Times New Roman" w:hAnsi="Times New Roman"/>
          <w:color w:val="00000A"/>
          <w:sz w:val="24"/>
          <w:szCs w:val="24"/>
          <w:lang w:val="en-US"/>
        </w:rPr>
        <w:t xml:space="preserve"> se </w:t>
      </w:r>
      <w:proofErr w:type="spellStart"/>
      <w:r w:rsidR="00A60657" w:rsidRPr="00334BDF">
        <w:rPr>
          <w:rFonts w:ascii="Times New Roman" w:hAnsi="Times New Roman"/>
          <w:color w:val="00000A"/>
          <w:sz w:val="24"/>
          <w:szCs w:val="24"/>
          <w:lang w:val="en-US"/>
        </w:rPr>
        <w:t>obliga</w:t>
      </w:r>
      <w:proofErr w:type="spellEnd"/>
      <w:r w:rsidR="00A60657" w:rsidRPr="00334BDF">
        <w:rPr>
          <w:rFonts w:ascii="Times New Roman" w:hAnsi="Times New Roman"/>
          <w:color w:val="00000A"/>
          <w:sz w:val="24"/>
          <w:szCs w:val="24"/>
          <w:lang w:val="en-US"/>
        </w:rPr>
        <w:t xml:space="preserve"> </w:t>
      </w:r>
      <w:proofErr w:type="spellStart"/>
      <w:r w:rsidR="00A60657" w:rsidRPr="00334BDF">
        <w:rPr>
          <w:rFonts w:ascii="Times New Roman" w:hAnsi="Times New Roman"/>
          <w:color w:val="00000A"/>
          <w:sz w:val="24"/>
          <w:szCs w:val="24"/>
          <w:lang w:val="en-US"/>
        </w:rPr>
        <w:t>sa</w:t>
      </w:r>
      <w:proofErr w:type="spellEnd"/>
      <w:r w:rsidR="00A60657" w:rsidRPr="00334BDF">
        <w:rPr>
          <w:rFonts w:ascii="Times New Roman" w:hAnsi="Times New Roman"/>
          <w:color w:val="00000A"/>
          <w:sz w:val="24"/>
          <w:szCs w:val="24"/>
          <w:lang w:val="en-US"/>
        </w:rPr>
        <w:t xml:space="preserve"> </w:t>
      </w:r>
      <w:proofErr w:type="spellStart"/>
      <w:r w:rsidR="00A60657" w:rsidRPr="00334BDF">
        <w:rPr>
          <w:rFonts w:ascii="Times New Roman" w:hAnsi="Times New Roman"/>
          <w:color w:val="00000A"/>
          <w:sz w:val="24"/>
          <w:szCs w:val="24"/>
          <w:lang w:val="en-US"/>
        </w:rPr>
        <w:t>emita</w:t>
      </w:r>
      <w:proofErr w:type="spellEnd"/>
      <w:r w:rsidR="00A60657" w:rsidRPr="00334BDF">
        <w:rPr>
          <w:rFonts w:ascii="Times New Roman" w:hAnsi="Times New Roman"/>
          <w:color w:val="00000A"/>
          <w:sz w:val="24"/>
          <w:szCs w:val="24"/>
          <w:lang w:val="en-US"/>
        </w:rPr>
        <w:t xml:space="preserve"> </w:t>
      </w:r>
      <w:proofErr w:type="spellStart"/>
      <w:r w:rsidR="00A60657" w:rsidRPr="00334BDF">
        <w:rPr>
          <w:rFonts w:ascii="Times New Roman" w:hAnsi="Times New Roman"/>
          <w:color w:val="00000A"/>
          <w:sz w:val="24"/>
          <w:szCs w:val="24"/>
          <w:lang w:val="en-US"/>
        </w:rPr>
        <w:t>factura</w:t>
      </w:r>
      <w:proofErr w:type="spellEnd"/>
      <w:r w:rsidR="00A60657" w:rsidRPr="00334BDF">
        <w:rPr>
          <w:rFonts w:ascii="Times New Roman" w:hAnsi="Times New Roman"/>
          <w:color w:val="00000A"/>
          <w:sz w:val="24"/>
          <w:szCs w:val="24"/>
          <w:lang w:val="en-US"/>
        </w:rPr>
        <w:t xml:space="preserve"> </w:t>
      </w:r>
      <w:proofErr w:type="spellStart"/>
      <w:r w:rsidR="00A60657" w:rsidRPr="00334BDF">
        <w:rPr>
          <w:rFonts w:ascii="Times New Roman" w:hAnsi="Times New Roman"/>
          <w:color w:val="00000A"/>
          <w:sz w:val="24"/>
          <w:szCs w:val="24"/>
          <w:lang w:val="en-US"/>
        </w:rPr>
        <w:t>aferenta</w:t>
      </w:r>
      <w:proofErr w:type="spellEnd"/>
      <w:r w:rsidR="00A60657" w:rsidRPr="00334BDF">
        <w:rPr>
          <w:rFonts w:ascii="Times New Roman" w:hAnsi="Times New Roman"/>
          <w:color w:val="00000A"/>
          <w:sz w:val="24"/>
          <w:szCs w:val="24"/>
          <w:lang w:val="en-US"/>
        </w:rPr>
        <w:t xml:space="preserve"> </w:t>
      </w:r>
      <w:proofErr w:type="spellStart"/>
      <w:r w:rsidR="00A60657" w:rsidRPr="00334BDF">
        <w:rPr>
          <w:rFonts w:ascii="Times New Roman" w:hAnsi="Times New Roman"/>
          <w:color w:val="00000A"/>
          <w:sz w:val="24"/>
          <w:szCs w:val="24"/>
          <w:lang w:val="en-US"/>
        </w:rPr>
        <w:t>produs</w:t>
      </w:r>
      <w:r w:rsidR="00D40894">
        <w:rPr>
          <w:rFonts w:ascii="Times New Roman" w:hAnsi="Times New Roman"/>
          <w:color w:val="00000A"/>
          <w:sz w:val="24"/>
          <w:szCs w:val="24"/>
          <w:lang w:val="en-US"/>
        </w:rPr>
        <w:t>ului</w:t>
      </w:r>
      <w:proofErr w:type="spellEnd"/>
      <w:r w:rsidR="00A60657" w:rsidRPr="00334BDF">
        <w:rPr>
          <w:rFonts w:ascii="Times New Roman" w:hAnsi="Times New Roman"/>
          <w:color w:val="00000A"/>
          <w:sz w:val="24"/>
          <w:szCs w:val="24"/>
          <w:lang w:val="en-US"/>
        </w:rPr>
        <w:t xml:space="preserve"> </w:t>
      </w:r>
      <w:proofErr w:type="spellStart"/>
      <w:r w:rsidR="00A60657" w:rsidRPr="00334BDF">
        <w:rPr>
          <w:rFonts w:ascii="Times New Roman" w:hAnsi="Times New Roman"/>
          <w:color w:val="00000A"/>
          <w:sz w:val="24"/>
          <w:szCs w:val="24"/>
          <w:lang w:val="en-US"/>
        </w:rPr>
        <w:t>furnizat</w:t>
      </w:r>
      <w:proofErr w:type="spellEnd"/>
      <w:r w:rsidR="00A60657" w:rsidRPr="00334BDF">
        <w:rPr>
          <w:rFonts w:ascii="Times New Roman" w:hAnsi="Times New Roman"/>
          <w:color w:val="00000A"/>
          <w:sz w:val="24"/>
          <w:szCs w:val="24"/>
          <w:lang w:val="en-US"/>
        </w:rPr>
        <w:t xml:space="preserve"> </w:t>
      </w:r>
      <w:proofErr w:type="spellStart"/>
      <w:r w:rsidR="00A60657" w:rsidRPr="00334BDF">
        <w:rPr>
          <w:rFonts w:ascii="Times New Roman" w:hAnsi="Times New Roman"/>
          <w:color w:val="00000A"/>
          <w:sz w:val="24"/>
          <w:szCs w:val="24"/>
          <w:lang w:val="en-US"/>
        </w:rPr>
        <w:t>prin</w:t>
      </w:r>
      <w:proofErr w:type="spellEnd"/>
      <w:r w:rsidR="00A60657" w:rsidRPr="00334BDF">
        <w:rPr>
          <w:rFonts w:ascii="Times New Roman" w:hAnsi="Times New Roman"/>
          <w:color w:val="00000A"/>
          <w:sz w:val="24"/>
          <w:szCs w:val="24"/>
          <w:lang w:val="en-US"/>
        </w:rPr>
        <w:t xml:space="preserve"> </w:t>
      </w:r>
      <w:proofErr w:type="spellStart"/>
      <w:r w:rsidR="00A60657" w:rsidRPr="00334BDF">
        <w:rPr>
          <w:rFonts w:ascii="Times New Roman" w:hAnsi="Times New Roman"/>
          <w:color w:val="00000A"/>
          <w:sz w:val="24"/>
          <w:szCs w:val="24"/>
          <w:lang w:val="en-US"/>
        </w:rPr>
        <w:t>prezentul</w:t>
      </w:r>
      <w:proofErr w:type="spellEnd"/>
      <w:r w:rsidR="00A60657" w:rsidRPr="00334BDF">
        <w:rPr>
          <w:rFonts w:ascii="Times New Roman" w:hAnsi="Times New Roman"/>
          <w:color w:val="00000A"/>
          <w:sz w:val="24"/>
          <w:szCs w:val="24"/>
          <w:lang w:val="en-US"/>
        </w:rPr>
        <w:t xml:space="preserve"> contract in </w:t>
      </w:r>
      <w:proofErr w:type="spellStart"/>
      <w:r w:rsidR="00A60657" w:rsidRPr="00334BDF">
        <w:rPr>
          <w:rFonts w:ascii="Times New Roman" w:hAnsi="Times New Roman"/>
          <w:color w:val="00000A"/>
          <w:sz w:val="24"/>
          <w:szCs w:val="24"/>
          <w:lang w:val="en-US"/>
        </w:rPr>
        <w:t>aceeasi</w:t>
      </w:r>
      <w:proofErr w:type="spellEnd"/>
      <w:r w:rsidR="00A60657" w:rsidRPr="00334BDF">
        <w:rPr>
          <w:rFonts w:ascii="Times New Roman" w:hAnsi="Times New Roman"/>
          <w:color w:val="00000A"/>
          <w:sz w:val="24"/>
          <w:szCs w:val="24"/>
          <w:lang w:val="en-US"/>
        </w:rPr>
        <w:t xml:space="preserve"> </w:t>
      </w:r>
      <w:proofErr w:type="spellStart"/>
      <w:r w:rsidR="00A60657" w:rsidRPr="00334BDF">
        <w:rPr>
          <w:rFonts w:ascii="Times New Roman" w:hAnsi="Times New Roman"/>
          <w:color w:val="00000A"/>
          <w:sz w:val="24"/>
          <w:szCs w:val="24"/>
          <w:lang w:val="en-US"/>
        </w:rPr>
        <w:t>zi</w:t>
      </w:r>
      <w:proofErr w:type="spellEnd"/>
      <w:r w:rsidR="00A60657" w:rsidRPr="00334BDF">
        <w:rPr>
          <w:rFonts w:ascii="Times New Roman" w:hAnsi="Times New Roman"/>
          <w:color w:val="00000A"/>
          <w:sz w:val="24"/>
          <w:szCs w:val="24"/>
          <w:lang w:val="en-US"/>
        </w:rPr>
        <w:t xml:space="preserve"> cu data  </w:t>
      </w:r>
      <w:proofErr w:type="spellStart"/>
      <w:r w:rsidR="00A60657" w:rsidRPr="00334BDF">
        <w:rPr>
          <w:rFonts w:ascii="Times New Roman" w:hAnsi="Times New Roman"/>
          <w:color w:val="00000A"/>
          <w:sz w:val="24"/>
          <w:szCs w:val="24"/>
          <w:lang w:val="en-US"/>
        </w:rPr>
        <w:t>livrării</w:t>
      </w:r>
      <w:proofErr w:type="spellEnd"/>
      <w:r w:rsidR="00A60657" w:rsidRPr="00334BDF">
        <w:rPr>
          <w:rFonts w:ascii="Times New Roman" w:hAnsi="Times New Roman"/>
          <w:color w:val="00000A"/>
          <w:sz w:val="24"/>
          <w:szCs w:val="24"/>
          <w:lang w:val="en-US"/>
        </w:rPr>
        <w:t xml:space="preserve"> </w:t>
      </w:r>
      <w:proofErr w:type="spellStart"/>
      <w:r w:rsidR="00A60657" w:rsidRPr="00334BDF">
        <w:rPr>
          <w:rFonts w:ascii="Times New Roman" w:hAnsi="Times New Roman"/>
          <w:color w:val="00000A"/>
          <w:sz w:val="24"/>
          <w:szCs w:val="24"/>
          <w:lang w:val="en-US"/>
        </w:rPr>
        <w:t>și</w:t>
      </w:r>
      <w:proofErr w:type="spellEnd"/>
      <w:r w:rsidR="00A60657" w:rsidRPr="00334BDF">
        <w:rPr>
          <w:rFonts w:ascii="Times New Roman" w:hAnsi="Times New Roman"/>
          <w:color w:val="00000A"/>
          <w:sz w:val="24"/>
          <w:szCs w:val="24"/>
          <w:lang w:val="en-US"/>
        </w:rPr>
        <w:t xml:space="preserve"> </w:t>
      </w:r>
      <w:proofErr w:type="spellStart"/>
      <w:r w:rsidR="00A60657" w:rsidRPr="00334BDF">
        <w:rPr>
          <w:rFonts w:ascii="Times New Roman" w:hAnsi="Times New Roman"/>
          <w:color w:val="00000A"/>
          <w:sz w:val="24"/>
          <w:szCs w:val="24"/>
          <w:lang w:val="en-US"/>
        </w:rPr>
        <w:t>receptiei</w:t>
      </w:r>
      <w:proofErr w:type="spellEnd"/>
      <w:r w:rsidR="00A60657" w:rsidRPr="00334BDF">
        <w:rPr>
          <w:rFonts w:ascii="Times New Roman" w:hAnsi="Times New Roman"/>
          <w:color w:val="00000A"/>
          <w:sz w:val="24"/>
          <w:szCs w:val="24"/>
          <w:lang w:val="en-US"/>
        </w:rPr>
        <w:t xml:space="preserve"> </w:t>
      </w:r>
      <w:proofErr w:type="spellStart"/>
      <w:r w:rsidR="00A60657" w:rsidRPr="00334BDF">
        <w:rPr>
          <w:rFonts w:ascii="Times New Roman" w:hAnsi="Times New Roman"/>
          <w:color w:val="00000A"/>
          <w:sz w:val="24"/>
          <w:szCs w:val="24"/>
          <w:lang w:val="en-US"/>
        </w:rPr>
        <w:t>produs</w:t>
      </w:r>
      <w:r w:rsidR="00D40894">
        <w:rPr>
          <w:rFonts w:ascii="Times New Roman" w:hAnsi="Times New Roman"/>
          <w:color w:val="00000A"/>
          <w:sz w:val="24"/>
          <w:szCs w:val="24"/>
          <w:lang w:val="en-US"/>
        </w:rPr>
        <w:t>ului</w:t>
      </w:r>
      <w:proofErr w:type="spellEnd"/>
      <w:r w:rsidR="00A60657" w:rsidRPr="00334BDF">
        <w:rPr>
          <w:rFonts w:ascii="Times New Roman" w:hAnsi="Times New Roman"/>
          <w:color w:val="00000A"/>
          <w:sz w:val="24"/>
          <w:szCs w:val="24"/>
          <w:lang w:val="en-US"/>
        </w:rPr>
        <w:t xml:space="preserve"> </w:t>
      </w:r>
      <w:proofErr w:type="spellStart"/>
      <w:r w:rsidR="00A60657" w:rsidRPr="00334BDF">
        <w:rPr>
          <w:rFonts w:ascii="Times New Roman" w:hAnsi="Times New Roman"/>
          <w:color w:val="00000A"/>
          <w:sz w:val="24"/>
          <w:szCs w:val="24"/>
          <w:lang w:val="en-US"/>
        </w:rPr>
        <w:t>și</w:t>
      </w:r>
      <w:proofErr w:type="spellEnd"/>
      <w:r w:rsidR="00A60657" w:rsidRPr="00334BDF">
        <w:rPr>
          <w:rFonts w:ascii="Times New Roman" w:hAnsi="Times New Roman"/>
          <w:color w:val="00000A"/>
          <w:sz w:val="24"/>
          <w:szCs w:val="24"/>
          <w:lang w:val="en-US"/>
        </w:rPr>
        <w:t xml:space="preserve"> </w:t>
      </w:r>
      <w:proofErr w:type="spellStart"/>
      <w:r w:rsidR="00A60657" w:rsidRPr="00334BDF">
        <w:rPr>
          <w:rFonts w:ascii="Times New Roman" w:hAnsi="Times New Roman"/>
          <w:color w:val="00000A"/>
          <w:sz w:val="24"/>
          <w:szCs w:val="24"/>
          <w:lang w:val="en-US"/>
        </w:rPr>
        <w:t>deasemenea</w:t>
      </w:r>
      <w:proofErr w:type="spellEnd"/>
      <w:r w:rsidR="00A60657" w:rsidRPr="00334BDF">
        <w:rPr>
          <w:rFonts w:ascii="Times New Roman" w:hAnsi="Times New Roman"/>
          <w:color w:val="00000A"/>
          <w:sz w:val="24"/>
          <w:szCs w:val="24"/>
          <w:lang w:val="en-US"/>
        </w:rPr>
        <w:t xml:space="preserve"> </w:t>
      </w:r>
      <w:proofErr w:type="spellStart"/>
      <w:r w:rsidR="00A60657" w:rsidRPr="00334BDF">
        <w:rPr>
          <w:rFonts w:ascii="Times New Roman" w:hAnsi="Times New Roman"/>
          <w:color w:val="00000A"/>
          <w:sz w:val="24"/>
          <w:szCs w:val="24"/>
          <w:lang w:val="en-US"/>
        </w:rPr>
        <w:t>să</w:t>
      </w:r>
      <w:proofErr w:type="spellEnd"/>
      <w:r w:rsidR="00A60657" w:rsidRPr="00334BDF">
        <w:rPr>
          <w:rFonts w:ascii="Times New Roman" w:hAnsi="Times New Roman"/>
          <w:color w:val="00000A"/>
          <w:sz w:val="24"/>
          <w:szCs w:val="24"/>
          <w:lang w:val="en-US"/>
        </w:rPr>
        <w:t xml:space="preserve"> o </w:t>
      </w:r>
      <w:proofErr w:type="spellStart"/>
      <w:r w:rsidR="00A60657" w:rsidRPr="00334BDF">
        <w:rPr>
          <w:rFonts w:ascii="Times New Roman" w:hAnsi="Times New Roman"/>
          <w:color w:val="00000A"/>
          <w:sz w:val="24"/>
          <w:szCs w:val="24"/>
          <w:lang w:val="en-US"/>
        </w:rPr>
        <w:t>înregistreze</w:t>
      </w:r>
      <w:proofErr w:type="spellEnd"/>
      <w:r w:rsidR="00A60657" w:rsidRPr="00334BDF">
        <w:rPr>
          <w:rFonts w:ascii="Times New Roman" w:hAnsi="Times New Roman"/>
          <w:color w:val="00000A"/>
          <w:sz w:val="24"/>
          <w:szCs w:val="24"/>
          <w:lang w:val="en-US"/>
        </w:rPr>
        <w:t xml:space="preserve"> tot </w:t>
      </w:r>
      <w:proofErr w:type="spellStart"/>
      <w:r w:rsidR="00A60657" w:rsidRPr="00334BDF">
        <w:rPr>
          <w:rFonts w:ascii="Times New Roman" w:hAnsi="Times New Roman"/>
          <w:color w:val="00000A"/>
          <w:sz w:val="24"/>
          <w:szCs w:val="24"/>
          <w:lang w:val="en-US"/>
        </w:rPr>
        <w:t>în</w:t>
      </w:r>
      <w:proofErr w:type="spellEnd"/>
      <w:r w:rsidR="00A60657" w:rsidRPr="00334BDF">
        <w:rPr>
          <w:rFonts w:ascii="Times New Roman" w:hAnsi="Times New Roman"/>
          <w:color w:val="00000A"/>
          <w:sz w:val="24"/>
          <w:szCs w:val="24"/>
          <w:lang w:val="en-US"/>
        </w:rPr>
        <w:t xml:space="preserve"> </w:t>
      </w:r>
      <w:proofErr w:type="spellStart"/>
      <w:r w:rsidR="00A60657" w:rsidRPr="00334BDF">
        <w:rPr>
          <w:rFonts w:ascii="Times New Roman" w:hAnsi="Times New Roman"/>
          <w:color w:val="00000A"/>
          <w:sz w:val="24"/>
          <w:szCs w:val="24"/>
          <w:lang w:val="en-US"/>
        </w:rPr>
        <w:t>aceeași</w:t>
      </w:r>
      <w:proofErr w:type="spellEnd"/>
      <w:r w:rsidR="00A60657" w:rsidRPr="00334BDF">
        <w:rPr>
          <w:rFonts w:ascii="Times New Roman" w:hAnsi="Times New Roman"/>
          <w:color w:val="00000A"/>
          <w:sz w:val="24"/>
          <w:szCs w:val="24"/>
          <w:lang w:val="en-US"/>
        </w:rPr>
        <w:t xml:space="preserve"> </w:t>
      </w:r>
      <w:proofErr w:type="spellStart"/>
      <w:r w:rsidR="00A60657" w:rsidRPr="00334BDF">
        <w:rPr>
          <w:rFonts w:ascii="Times New Roman" w:hAnsi="Times New Roman"/>
          <w:color w:val="00000A"/>
          <w:sz w:val="24"/>
          <w:szCs w:val="24"/>
          <w:lang w:val="en-US"/>
        </w:rPr>
        <w:t>zi</w:t>
      </w:r>
      <w:proofErr w:type="spellEnd"/>
      <w:r w:rsidR="00A60657" w:rsidRPr="00334BDF">
        <w:rPr>
          <w:rFonts w:ascii="Times New Roman" w:hAnsi="Times New Roman"/>
          <w:color w:val="00000A"/>
          <w:sz w:val="24"/>
          <w:szCs w:val="24"/>
          <w:lang w:val="en-US"/>
        </w:rPr>
        <w:t xml:space="preserve"> la </w:t>
      </w:r>
      <w:proofErr w:type="spellStart"/>
      <w:r w:rsidR="00A60657" w:rsidRPr="00334BDF">
        <w:rPr>
          <w:rFonts w:ascii="Times New Roman" w:hAnsi="Times New Roman"/>
          <w:color w:val="00000A"/>
          <w:sz w:val="24"/>
          <w:szCs w:val="24"/>
          <w:lang w:val="en-US"/>
        </w:rPr>
        <w:t>registratura</w:t>
      </w:r>
      <w:proofErr w:type="spellEnd"/>
      <w:r w:rsidR="00A60657" w:rsidRPr="00334BDF">
        <w:rPr>
          <w:rFonts w:ascii="Times New Roman" w:hAnsi="Times New Roman"/>
          <w:color w:val="00000A"/>
          <w:sz w:val="24"/>
          <w:szCs w:val="24"/>
          <w:lang w:val="en-US"/>
        </w:rPr>
        <w:t xml:space="preserve"> </w:t>
      </w:r>
      <w:proofErr w:type="spellStart"/>
      <w:r w:rsidR="00A60657" w:rsidRPr="00334BDF">
        <w:rPr>
          <w:rFonts w:ascii="Times New Roman" w:hAnsi="Times New Roman"/>
          <w:color w:val="00000A"/>
          <w:sz w:val="24"/>
          <w:szCs w:val="24"/>
          <w:lang w:val="en-US"/>
        </w:rPr>
        <w:t>autorității</w:t>
      </w:r>
      <w:proofErr w:type="spellEnd"/>
      <w:r w:rsidR="00A60657" w:rsidRPr="00334BDF">
        <w:rPr>
          <w:rFonts w:ascii="Times New Roman" w:hAnsi="Times New Roman"/>
          <w:color w:val="00000A"/>
          <w:sz w:val="24"/>
          <w:szCs w:val="24"/>
          <w:lang w:val="en-US"/>
        </w:rPr>
        <w:t xml:space="preserve"> </w:t>
      </w:r>
      <w:proofErr w:type="spellStart"/>
      <w:r w:rsidR="00A60657" w:rsidRPr="00334BDF">
        <w:rPr>
          <w:rFonts w:ascii="Times New Roman" w:hAnsi="Times New Roman"/>
          <w:color w:val="00000A"/>
          <w:sz w:val="24"/>
          <w:szCs w:val="24"/>
          <w:lang w:val="en-US"/>
        </w:rPr>
        <w:t>contractante</w:t>
      </w:r>
      <w:proofErr w:type="spellEnd"/>
      <w:r w:rsidR="00A60657" w:rsidRPr="00334BDF">
        <w:rPr>
          <w:rFonts w:ascii="Times New Roman" w:hAnsi="Times New Roman"/>
          <w:color w:val="00000A"/>
          <w:sz w:val="24"/>
          <w:szCs w:val="24"/>
          <w:lang w:val="en-US"/>
        </w:rPr>
        <w:t xml:space="preserve"> din B-</w:t>
      </w:r>
      <w:proofErr w:type="spellStart"/>
      <w:r w:rsidR="00A60657" w:rsidRPr="00334BDF">
        <w:rPr>
          <w:rFonts w:ascii="Times New Roman" w:hAnsi="Times New Roman"/>
          <w:color w:val="00000A"/>
          <w:sz w:val="24"/>
          <w:szCs w:val="24"/>
          <w:lang w:val="en-US"/>
        </w:rPr>
        <w:t>dul</w:t>
      </w:r>
      <w:proofErr w:type="spellEnd"/>
      <w:r w:rsidR="00A60657" w:rsidRPr="00334BDF">
        <w:rPr>
          <w:rFonts w:ascii="Times New Roman" w:hAnsi="Times New Roman"/>
          <w:color w:val="00000A"/>
          <w:sz w:val="24"/>
          <w:szCs w:val="24"/>
          <w:lang w:val="en-US"/>
        </w:rPr>
        <w:t xml:space="preserve"> </w:t>
      </w:r>
      <w:proofErr w:type="spellStart"/>
      <w:r w:rsidR="00A60657" w:rsidRPr="00334BDF">
        <w:rPr>
          <w:rFonts w:ascii="Times New Roman" w:hAnsi="Times New Roman"/>
          <w:color w:val="00000A"/>
          <w:sz w:val="24"/>
          <w:szCs w:val="24"/>
          <w:lang w:val="en-US"/>
        </w:rPr>
        <w:t>Revoluției</w:t>
      </w:r>
      <w:proofErr w:type="spellEnd"/>
      <w:r w:rsidR="00A60657" w:rsidRPr="00334BDF">
        <w:rPr>
          <w:rFonts w:ascii="Times New Roman" w:hAnsi="Times New Roman"/>
          <w:color w:val="00000A"/>
          <w:sz w:val="24"/>
          <w:szCs w:val="24"/>
          <w:lang w:val="en-US"/>
        </w:rPr>
        <w:t xml:space="preserve"> nr. 73, Arad.</w:t>
      </w:r>
    </w:p>
    <w:p w14:paraId="289B7FFA" w14:textId="3C67822A" w:rsidR="00DC0B4E" w:rsidRPr="00DC0B4E" w:rsidRDefault="000F5F8E" w:rsidP="000F5F8E">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E1904">
        <w:rPr>
          <w:rFonts w:ascii="Times New Roman" w:eastAsia="Calibri" w:hAnsi="Times New Roman" w:cs="Times New Roman"/>
          <w:sz w:val="24"/>
          <w:szCs w:val="24"/>
        </w:rPr>
        <w:t>3</w:t>
      </w:r>
      <w:r w:rsidR="00873123">
        <w:rPr>
          <w:rFonts w:ascii="Times New Roman" w:eastAsia="Calibri" w:hAnsi="Times New Roman" w:cs="Times New Roman"/>
          <w:sz w:val="24"/>
          <w:szCs w:val="24"/>
        </w:rPr>
        <w:t xml:space="preserve">.9 </w:t>
      </w:r>
      <w:r>
        <w:rPr>
          <w:rFonts w:ascii="Times New Roman" w:eastAsia="Calibri" w:hAnsi="Times New Roman" w:cs="Times New Roman"/>
          <w:sz w:val="24"/>
          <w:szCs w:val="24"/>
        </w:rPr>
        <w:t>.</w:t>
      </w:r>
      <w:r w:rsidR="00DC0B4E" w:rsidRPr="00DC0B4E">
        <w:rPr>
          <w:rFonts w:ascii="Times New Roman" w:eastAsia="Calibri" w:hAnsi="Times New Roman" w:cs="Times New Roman"/>
          <w:sz w:val="24"/>
          <w:szCs w:val="24"/>
        </w:rPr>
        <w:t>Contractantul este pe deplin responsabil pentru furnizarea produs</w:t>
      </w:r>
      <w:r w:rsidR="00D40894">
        <w:rPr>
          <w:rFonts w:ascii="Times New Roman" w:eastAsia="Calibri" w:hAnsi="Times New Roman" w:cs="Times New Roman"/>
          <w:sz w:val="24"/>
          <w:szCs w:val="24"/>
        </w:rPr>
        <w:t>ului</w:t>
      </w:r>
      <w:r w:rsidR="00DC0B4E" w:rsidRPr="00DC0B4E">
        <w:rPr>
          <w:rFonts w:ascii="Times New Roman" w:eastAsia="Calibri" w:hAnsi="Times New Roman" w:cs="Times New Roman"/>
          <w:sz w:val="24"/>
          <w:szCs w:val="24"/>
        </w:rPr>
        <w:t xml:space="preserve"> în condițiile Caietului de sarcini, în conformitate cu propunerea sa tehnică. Totodată, este răspunzător atât de siguranța </w:t>
      </w:r>
      <w:r w:rsidR="00DC0B4E" w:rsidRPr="00DC0B4E">
        <w:rPr>
          <w:rFonts w:ascii="Times New Roman" w:eastAsia="Calibri" w:hAnsi="Times New Roman" w:cs="Times New Roman"/>
          <w:sz w:val="24"/>
          <w:szCs w:val="24"/>
        </w:rPr>
        <w:lastRenderedPageBreak/>
        <w:t>tuturor operațiunilor și metodelor de prestare, cât și de calificarea personalului folosit pe toată durata contractului.</w:t>
      </w:r>
    </w:p>
    <w:p w14:paraId="70896545" w14:textId="2093BECE" w:rsidR="00DC0B4E" w:rsidRPr="00DC0B4E" w:rsidRDefault="000F5F8E" w:rsidP="000F5F8E">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E1904">
        <w:rPr>
          <w:rFonts w:ascii="Times New Roman" w:eastAsia="Calibri" w:hAnsi="Times New Roman" w:cs="Times New Roman"/>
          <w:sz w:val="24"/>
          <w:szCs w:val="24"/>
        </w:rPr>
        <w:t>3</w:t>
      </w:r>
      <w:r w:rsidR="008B0B9E">
        <w:rPr>
          <w:rFonts w:ascii="Times New Roman" w:eastAsia="Calibri" w:hAnsi="Times New Roman" w:cs="Times New Roman"/>
          <w:sz w:val="24"/>
          <w:szCs w:val="24"/>
        </w:rPr>
        <w:t>.10</w:t>
      </w:r>
      <w:r>
        <w:rPr>
          <w:rFonts w:ascii="Times New Roman" w:eastAsia="Calibri" w:hAnsi="Times New Roman" w:cs="Times New Roman"/>
          <w:sz w:val="24"/>
          <w:szCs w:val="24"/>
        </w:rPr>
        <w:t>.</w:t>
      </w:r>
      <w:r w:rsidR="00873123">
        <w:rPr>
          <w:rFonts w:ascii="Times New Roman" w:eastAsia="Calibri" w:hAnsi="Times New Roman" w:cs="Times New Roman"/>
          <w:sz w:val="24"/>
          <w:szCs w:val="24"/>
        </w:rPr>
        <w:t xml:space="preserve"> Contractantul </w:t>
      </w:r>
      <w:r w:rsidR="00DC0B4E" w:rsidRPr="00DC0B4E">
        <w:rPr>
          <w:rFonts w:ascii="Times New Roman" w:eastAsia="Calibri" w:hAnsi="Times New Roman" w:cs="Times New Roman"/>
          <w:sz w:val="24"/>
          <w:szCs w:val="24"/>
        </w:rPr>
        <w:t>nu poate fi considerat răspunzător pentru încălcarea de către Autoritatea/entitatea Contractantă sau de către orice altă persoană a reglementărilor aplicabile în ceea ce privește modul de utilizare a Produselor.</w:t>
      </w:r>
    </w:p>
    <w:p w14:paraId="61FF04E5" w14:textId="77777777" w:rsidR="00DC0B4E" w:rsidRPr="00DC0B4E" w:rsidRDefault="00DC0B4E" w:rsidP="00DC0B4E">
      <w:pPr>
        <w:spacing w:before="120" w:after="120" w:line="276" w:lineRule="auto"/>
        <w:ind w:left="1"/>
        <w:jc w:val="both"/>
        <w:rPr>
          <w:rFonts w:ascii="Times New Roman" w:eastAsia="Calibri" w:hAnsi="Times New Roman" w:cs="Times New Roman"/>
          <w:sz w:val="24"/>
          <w:szCs w:val="24"/>
        </w:rPr>
      </w:pPr>
    </w:p>
    <w:p w14:paraId="0F6BB6B6" w14:textId="5E3D5FEF" w:rsidR="00DC0B4E" w:rsidRPr="005172A7" w:rsidRDefault="00F673C8" w:rsidP="00F673C8">
      <w:pPr>
        <w:pStyle w:val="Listparagraf"/>
        <w:spacing w:before="120" w:after="120" w:line="276" w:lineRule="auto"/>
        <w:ind w:left="72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E1904">
        <w:rPr>
          <w:rFonts w:ascii="Times New Roman" w:eastAsia="Calibri" w:hAnsi="Times New Roman" w:cs="Times New Roman"/>
          <w:sz w:val="24"/>
          <w:szCs w:val="24"/>
        </w:rPr>
        <w:t>4</w:t>
      </w:r>
      <w:r>
        <w:rPr>
          <w:rFonts w:ascii="Times New Roman" w:eastAsia="Calibri" w:hAnsi="Times New Roman" w:cs="Times New Roman"/>
          <w:sz w:val="24"/>
          <w:szCs w:val="24"/>
        </w:rPr>
        <w:t>.</w:t>
      </w:r>
      <w:r w:rsidR="00DC0B4E" w:rsidRPr="005172A7">
        <w:rPr>
          <w:rFonts w:ascii="Times New Roman" w:eastAsia="Calibri" w:hAnsi="Times New Roman" w:cs="Times New Roman"/>
          <w:sz w:val="24"/>
          <w:szCs w:val="24"/>
        </w:rPr>
        <w:t>Obligații privind daunele și penalitățile de întârziere</w:t>
      </w:r>
    </w:p>
    <w:p w14:paraId="324D1EB6" w14:textId="67C3B1FE" w:rsidR="00DC0B4E" w:rsidRPr="00DC0B4E" w:rsidRDefault="000F5F8E" w:rsidP="000F5F8E">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E1904">
        <w:rPr>
          <w:rFonts w:ascii="Times New Roman" w:eastAsia="Calibri" w:hAnsi="Times New Roman" w:cs="Times New Roman"/>
          <w:sz w:val="24"/>
          <w:szCs w:val="24"/>
        </w:rPr>
        <w:t>4</w:t>
      </w:r>
      <w:r>
        <w:rPr>
          <w:rFonts w:ascii="Times New Roman" w:eastAsia="Calibri" w:hAnsi="Times New Roman" w:cs="Times New Roman"/>
          <w:sz w:val="24"/>
          <w:szCs w:val="24"/>
        </w:rPr>
        <w:t>.1.</w:t>
      </w:r>
      <w:r w:rsidR="00DC0B4E" w:rsidRPr="00DC0B4E">
        <w:rPr>
          <w:rFonts w:ascii="Times New Roman" w:eastAsia="Calibri" w:hAnsi="Times New Roman" w:cs="Times New Roman"/>
          <w:sz w:val="24"/>
          <w:szCs w:val="24"/>
        </w:rPr>
        <w:t>Contractantul se obligă să despăgubească Autoritatea/entitatea contractantă în limita prejudiciului creat, împotriva oricăror:</w:t>
      </w:r>
    </w:p>
    <w:p w14:paraId="53A0079B" w14:textId="77777777" w:rsidR="00DC0B4E" w:rsidRPr="00DC0B4E" w:rsidRDefault="00DC0B4E" w:rsidP="008A28F0">
      <w:pPr>
        <w:numPr>
          <w:ilvl w:val="0"/>
          <w:numId w:val="26"/>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reclamații și acțiuni în justiție, ce rezultă din încălcarea unor drepturi de proprietate intelectuală (brevete, nume, mărci înregistrate etc.), legate de echipamentele, materialele, instalațiile folosite pentru sau în legătură cu Produsele furnizate, și/sau</w:t>
      </w:r>
    </w:p>
    <w:p w14:paraId="3D5096D5" w14:textId="77777777" w:rsidR="00A60657" w:rsidRDefault="00A60657" w:rsidP="005172A7">
      <w:pPr>
        <w:spacing w:before="120" w:after="120" w:line="276" w:lineRule="auto"/>
        <w:ind w:left="361"/>
        <w:jc w:val="both"/>
        <w:rPr>
          <w:rFonts w:ascii="Times New Roman" w:hAnsi="Times New Roman"/>
          <w:color w:val="00000A"/>
          <w:sz w:val="24"/>
          <w:szCs w:val="24"/>
          <w:lang w:val="en-US"/>
        </w:rPr>
      </w:pPr>
      <w:r w:rsidRPr="00334BDF">
        <w:rPr>
          <w:rFonts w:ascii="Times New Roman" w:hAnsi="Times New Roman"/>
          <w:color w:val="00000A"/>
          <w:sz w:val="24"/>
          <w:szCs w:val="24"/>
          <w:lang w:val="en-US"/>
        </w:rPr>
        <w:t xml:space="preserve">(ii) </w:t>
      </w:r>
      <w:proofErr w:type="spellStart"/>
      <w:r w:rsidRPr="00334BDF">
        <w:rPr>
          <w:rFonts w:ascii="Times New Roman" w:hAnsi="Times New Roman"/>
          <w:color w:val="00000A"/>
          <w:sz w:val="24"/>
          <w:szCs w:val="24"/>
          <w:lang w:val="en-US"/>
        </w:rPr>
        <w:t>daune-interese</w:t>
      </w:r>
      <w:proofErr w:type="spellEnd"/>
      <w:r w:rsidRPr="00334BDF">
        <w:rPr>
          <w:rFonts w:ascii="Times New Roman" w:hAnsi="Times New Roman"/>
          <w:color w:val="00000A"/>
          <w:sz w:val="24"/>
          <w:szCs w:val="24"/>
          <w:lang w:val="en-US"/>
        </w:rPr>
        <w:t xml:space="preserve">, </w:t>
      </w:r>
      <w:proofErr w:type="spellStart"/>
      <w:r w:rsidRPr="00334BDF">
        <w:rPr>
          <w:rFonts w:ascii="Times New Roman" w:hAnsi="Times New Roman"/>
          <w:color w:val="00000A"/>
          <w:sz w:val="24"/>
          <w:szCs w:val="24"/>
          <w:lang w:val="en-US"/>
        </w:rPr>
        <w:t>costuri</w:t>
      </w:r>
      <w:proofErr w:type="spellEnd"/>
      <w:r w:rsidRPr="00334BDF">
        <w:rPr>
          <w:rFonts w:ascii="Times New Roman" w:hAnsi="Times New Roman"/>
          <w:color w:val="00000A"/>
          <w:sz w:val="24"/>
          <w:szCs w:val="24"/>
          <w:lang w:val="en-US"/>
        </w:rPr>
        <w:t xml:space="preserve">, </w:t>
      </w:r>
      <w:proofErr w:type="spellStart"/>
      <w:r w:rsidRPr="00334BDF">
        <w:rPr>
          <w:rFonts w:ascii="Times New Roman" w:hAnsi="Times New Roman"/>
          <w:color w:val="00000A"/>
          <w:sz w:val="24"/>
          <w:szCs w:val="24"/>
          <w:lang w:val="en-US"/>
        </w:rPr>
        <w:t>taxe</w:t>
      </w:r>
      <w:proofErr w:type="spellEnd"/>
      <w:r w:rsidRPr="00334BDF">
        <w:rPr>
          <w:rFonts w:ascii="Times New Roman" w:hAnsi="Times New Roman"/>
          <w:color w:val="00000A"/>
          <w:sz w:val="24"/>
          <w:szCs w:val="24"/>
          <w:lang w:val="en-US"/>
        </w:rPr>
        <w:t xml:space="preserve"> </w:t>
      </w:r>
      <w:proofErr w:type="spellStart"/>
      <w:r w:rsidRPr="00334BDF">
        <w:rPr>
          <w:rFonts w:ascii="Times New Roman" w:hAnsi="Times New Roman"/>
          <w:color w:val="00000A"/>
          <w:sz w:val="24"/>
          <w:szCs w:val="24"/>
          <w:lang w:val="en-US"/>
        </w:rPr>
        <w:t>şi</w:t>
      </w:r>
      <w:proofErr w:type="spellEnd"/>
      <w:r w:rsidRPr="00334BDF">
        <w:rPr>
          <w:rFonts w:ascii="Times New Roman" w:hAnsi="Times New Roman"/>
          <w:color w:val="00000A"/>
          <w:sz w:val="24"/>
          <w:szCs w:val="24"/>
          <w:lang w:val="en-US"/>
        </w:rPr>
        <w:t xml:space="preserve"> </w:t>
      </w:r>
      <w:proofErr w:type="spellStart"/>
      <w:r w:rsidRPr="00334BDF">
        <w:rPr>
          <w:rFonts w:ascii="Times New Roman" w:hAnsi="Times New Roman"/>
          <w:color w:val="00000A"/>
          <w:sz w:val="24"/>
          <w:szCs w:val="24"/>
          <w:lang w:val="en-US"/>
        </w:rPr>
        <w:t>cheltuieli</w:t>
      </w:r>
      <w:proofErr w:type="spellEnd"/>
      <w:r w:rsidRPr="00334BDF">
        <w:rPr>
          <w:rFonts w:ascii="Times New Roman" w:hAnsi="Times New Roman"/>
          <w:color w:val="00000A"/>
          <w:sz w:val="24"/>
          <w:szCs w:val="24"/>
          <w:lang w:val="en-US"/>
        </w:rPr>
        <w:t xml:space="preserve"> de </w:t>
      </w:r>
      <w:proofErr w:type="spellStart"/>
      <w:r w:rsidRPr="00334BDF">
        <w:rPr>
          <w:rFonts w:ascii="Times New Roman" w:hAnsi="Times New Roman"/>
          <w:color w:val="00000A"/>
          <w:sz w:val="24"/>
          <w:szCs w:val="24"/>
          <w:lang w:val="en-US"/>
        </w:rPr>
        <w:t>orice</w:t>
      </w:r>
      <w:proofErr w:type="spellEnd"/>
      <w:r w:rsidRPr="00334BDF">
        <w:rPr>
          <w:rFonts w:ascii="Times New Roman" w:hAnsi="Times New Roman"/>
          <w:color w:val="00000A"/>
          <w:sz w:val="24"/>
          <w:szCs w:val="24"/>
          <w:lang w:val="en-US"/>
        </w:rPr>
        <w:t xml:space="preserve"> </w:t>
      </w:r>
      <w:proofErr w:type="spellStart"/>
      <w:r w:rsidRPr="00334BDF">
        <w:rPr>
          <w:rFonts w:ascii="Times New Roman" w:hAnsi="Times New Roman"/>
          <w:color w:val="00000A"/>
          <w:sz w:val="24"/>
          <w:szCs w:val="24"/>
          <w:lang w:val="en-US"/>
        </w:rPr>
        <w:t>natură</w:t>
      </w:r>
      <w:proofErr w:type="spellEnd"/>
      <w:r w:rsidRPr="00334BDF">
        <w:rPr>
          <w:rFonts w:ascii="Times New Roman" w:hAnsi="Times New Roman"/>
          <w:color w:val="00000A"/>
          <w:sz w:val="24"/>
          <w:szCs w:val="24"/>
          <w:lang w:val="en-US"/>
        </w:rPr>
        <w:t xml:space="preserve">, </w:t>
      </w:r>
      <w:proofErr w:type="spellStart"/>
      <w:r w:rsidRPr="00334BDF">
        <w:rPr>
          <w:rFonts w:ascii="Times New Roman" w:hAnsi="Times New Roman"/>
          <w:color w:val="00000A"/>
          <w:sz w:val="24"/>
          <w:szCs w:val="24"/>
          <w:lang w:val="en-US"/>
        </w:rPr>
        <w:t>aferente</w:t>
      </w:r>
      <w:proofErr w:type="spellEnd"/>
      <w:r w:rsidRPr="00334BDF">
        <w:rPr>
          <w:rFonts w:ascii="Times New Roman" w:hAnsi="Times New Roman"/>
          <w:color w:val="00000A"/>
          <w:sz w:val="24"/>
          <w:szCs w:val="24"/>
          <w:lang w:val="en-US"/>
        </w:rPr>
        <w:t xml:space="preserve">, cu </w:t>
      </w:r>
      <w:proofErr w:type="spellStart"/>
      <w:r w:rsidRPr="00334BDF">
        <w:rPr>
          <w:rFonts w:ascii="Times New Roman" w:hAnsi="Times New Roman"/>
          <w:color w:val="00000A"/>
          <w:sz w:val="24"/>
          <w:szCs w:val="24"/>
          <w:lang w:val="en-US"/>
        </w:rPr>
        <w:t>excepţia</w:t>
      </w:r>
      <w:proofErr w:type="spellEnd"/>
      <w:r w:rsidRPr="00334BDF">
        <w:rPr>
          <w:rFonts w:ascii="Times New Roman" w:hAnsi="Times New Roman"/>
          <w:color w:val="00000A"/>
          <w:sz w:val="24"/>
          <w:szCs w:val="24"/>
          <w:lang w:val="en-US"/>
        </w:rPr>
        <w:t xml:space="preserve"> </w:t>
      </w:r>
      <w:proofErr w:type="spellStart"/>
      <w:r w:rsidRPr="00334BDF">
        <w:rPr>
          <w:rFonts w:ascii="Times New Roman" w:hAnsi="Times New Roman"/>
          <w:color w:val="00000A"/>
          <w:sz w:val="24"/>
          <w:szCs w:val="24"/>
          <w:lang w:val="en-US"/>
        </w:rPr>
        <w:t>situaţiei</w:t>
      </w:r>
      <w:proofErr w:type="spellEnd"/>
      <w:r w:rsidRPr="00334BDF">
        <w:rPr>
          <w:rFonts w:ascii="Times New Roman" w:hAnsi="Times New Roman"/>
          <w:color w:val="00000A"/>
          <w:sz w:val="24"/>
          <w:szCs w:val="24"/>
          <w:lang w:val="en-US"/>
        </w:rPr>
        <w:t xml:space="preserve"> </w:t>
      </w:r>
      <w:proofErr w:type="spellStart"/>
      <w:r w:rsidRPr="00334BDF">
        <w:rPr>
          <w:rFonts w:ascii="Times New Roman" w:hAnsi="Times New Roman"/>
          <w:color w:val="00000A"/>
          <w:sz w:val="24"/>
          <w:szCs w:val="24"/>
          <w:lang w:val="en-US"/>
        </w:rPr>
        <w:t>în</w:t>
      </w:r>
      <w:proofErr w:type="spellEnd"/>
      <w:r w:rsidRPr="00334BDF">
        <w:rPr>
          <w:rFonts w:ascii="Times New Roman" w:hAnsi="Times New Roman"/>
          <w:color w:val="00000A"/>
          <w:sz w:val="24"/>
          <w:szCs w:val="24"/>
          <w:lang w:val="en-US"/>
        </w:rPr>
        <w:t xml:space="preserve"> care o </w:t>
      </w:r>
      <w:proofErr w:type="spellStart"/>
      <w:r w:rsidRPr="00334BDF">
        <w:rPr>
          <w:rFonts w:ascii="Times New Roman" w:hAnsi="Times New Roman"/>
          <w:color w:val="00000A"/>
          <w:sz w:val="24"/>
          <w:szCs w:val="24"/>
          <w:lang w:val="en-US"/>
        </w:rPr>
        <w:t>astfel</w:t>
      </w:r>
      <w:proofErr w:type="spellEnd"/>
      <w:r w:rsidRPr="00334BDF">
        <w:rPr>
          <w:rFonts w:ascii="Times New Roman" w:hAnsi="Times New Roman"/>
          <w:color w:val="00000A"/>
          <w:sz w:val="24"/>
          <w:szCs w:val="24"/>
          <w:lang w:val="en-US"/>
        </w:rPr>
        <w:t xml:space="preserve"> de </w:t>
      </w:r>
      <w:proofErr w:type="spellStart"/>
      <w:r w:rsidRPr="00334BDF">
        <w:rPr>
          <w:rFonts w:ascii="Times New Roman" w:hAnsi="Times New Roman"/>
          <w:color w:val="00000A"/>
          <w:sz w:val="24"/>
          <w:szCs w:val="24"/>
          <w:lang w:val="en-US"/>
        </w:rPr>
        <w:t>încălcare</w:t>
      </w:r>
      <w:proofErr w:type="spellEnd"/>
      <w:r w:rsidRPr="00334BDF">
        <w:rPr>
          <w:rFonts w:ascii="Times New Roman" w:hAnsi="Times New Roman"/>
          <w:color w:val="00000A"/>
          <w:sz w:val="24"/>
          <w:szCs w:val="24"/>
          <w:lang w:val="en-US"/>
        </w:rPr>
        <w:t xml:space="preserve"> </w:t>
      </w:r>
      <w:proofErr w:type="spellStart"/>
      <w:r w:rsidRPr="00334BDF">
        <w:rPr>
          <w:rFonts w:ascii="Times New Roman" w:hAnsi="Times New Roman"/>
          <w:color w:val="00000A"/>
          <w:sz w:val="24"/>
          <w:szCs w:val="24"/>
          <w:lang w:val="en-US"/>
        </w:rPr>
        <w:t>rezultă</w:t>
      </w:r>
      <w:proofErr w:type="spellEnd"/>
      <w:r w:rsidRPr="00334BDF">
        <w:rPr>
          <w:rFonts w:ascii="Times New Roman" w:hAnsi="Times New Roman"/>
          <w:color w:val="00000A"/>
          <w:sz w:val="24"/>
          <w:szCs w:val="24"/>
          <w:lang w:val="en-US"/>
        </w:rPr>
        <w:t xml:space="preserve"> din </w:t>
      </w:r>
      <w:proofErr w:type="spellStart"/>
      <w:r w:rsidRPr="00334BDF">
        <w:rPr>
          <w:rFonts w:ascii="Times New Roman" w:hAnsi="Times New Roman"/>
          <w:color w:val="00000A"/>
          <w:sz w:val="24"/>
          <w:szCs w:val="24"/>
          <w:lang w:val="en-US"/>
        </w:rPr>
        <w:t>respectarea</w:t>
      </w:r>
      <w:proofErr w:type="spellEnd"/>
      <w:r w:rsidRPr="00334BDF">
        <w:rPr>
          <w:rFonts w:ascii="Times New Roman" w:hAnsi="Times New Roman"/>
          <w:color w:val="00000A"/>
          <w:sz w:val="24"/>
          <w:szCs w:val="24"/>
          <w:lang w:val="en-US"/>
        </w:rPr>
        <w:t xml:space="preserve"> </w:t>
      </w:r>
      <w:proofErr w:type="spellStart"/>
      <w:r w:rsidRPr="00334BDF">
        <w:rPr>
          <w:rFonts w:ascii="Times New Roman" w:hAnsi="Times New Roman"/>
          <w:color w:val="00000A"/>
          <w:sz w:val="24"/>
          <w:szCs w:val="24"/>
          <w:lang w:val="en-US"/>
        </w:rPr>
        <w:t>ofertei</w:t>
      </w:r>
      <w:proofErr w:type="spellEnd"/>
      <w:r w:rsidRPr="00334BDF">
        <w:rPr>
          <w:rFonts w:ascii="Times New Roman" w:hAnsi="Times New Roman"/>
          <w:color w:val="00000A"/>
          <w:sz w:val="24"/>
          <w:szCs w:val="24"/>
          <w:lang w:val="en-US"/>
        </w:rPr>
        <w:t xml:space="preserve"> </w:t>
      </w:r>
      <w:proofErr w:type="spellStart"/>
      <w:r w:rsidRPr="00334BDF">
        <w:rPr>
          <w:rFonts w:ascii="Times New Roman" w:hAnsi="Times New Roman"/>
          <w:color w:val="00000A"/>
          <w:sz w:val="24"/>
          <w:szCs w:val="24"/>
          <w:lang w:val="en-US"/>
        </w:rPr>
        <w:t>înaintate</w:t>
      </w:r>
      <w:proofErr w:type="spellEnd"/>
      <w:r w:rsidRPr="00334BDF">
        <w:rPr>
          <w:rFonts w:ascii="Times New Roman" w:hAnsi="Times New Roman"/>
          <w:color w:val="00000A"/>
          <w:sz w:val="24"/>
          <w:szCs w:val="24"/>
          <w:lang w:val="en-US"/>
        </w:rPr>
        <w:t xml:space="preserve"> de </w:t>
      </w:r>
      <w:proofErr w:type="spellStart"/>
      <w:r w:rsidRPr="00334BDF">
        <w:rPr>
          <w:rFonts w:ascii="Times New Roman" w:hAnsi="Times New Roman"/>
          <w:color w:val="00000A"/>
          <w:sz w:val="24"/>
          <w:szCs w:val="24"/>
          <w:lang w:val="en-US"/>
        </w:rPr>
        <w:t>Furnizor</w:t>
      </w:r>
      <w:proofErr w:type="spellEnd"/>
      <w:r w:rsidRPr="00334BDF">
        <w:rPr>
          <w:rFonts w:ascii="Times New Roman" w:hAnsi="Times New Roman"/>
          <w:color w:val="00000A"/>
          <w:sz w:val="24"/>
          <w:szCs w:val="24"/>
          <w:lang w:val="en-US"/>
        </w:rPr>
        <w:t xml:space="preserve">, in </w:t>
      </w:r>
      <w:proofErr w:type="spellStart"/>
      <w:r w:rsidRPr="00334BDF">
        <w:rPr>
          <w:rFonts w:ascii="Times New Roman" w:hAnsi="Times New Roman"/>
          <w:color w:val="00000A"/>
          <w:sz w:val="24"/>
          <w:szCs w:val="24"/>
          <w:lang w:val="en-US"/>
        </w:rPr>
        <w:t>conformitate</w:t>
      </w:r>
      <w:proofErr w:type="spellEnd"/>
      <w:r w:rsidRPr="00334BDF">
        <w:rPr>
          <w:rFonts w:ascii="Times New Roman" w:hAnsi="Times New Roman"/>
          <w:color w:val="00000A"/>
          <w:sz w:val="24"/>
          <w:szCs w:val="24"/>
          <w:lang w:val="en-US"/>
        </w:rPr>
        <w:t xml:space="preserve"> cu </w:t>
      </w:r>
      <w:proofErr w:type="spellStart"/>
      <w:r w:rsidRPr="00334BDF">
        <w:rPr>
          <w:rFonts w:ascii="Times New Roman" w:hAnsi="Times New Roman"/>
          <w:color w:val="00000A"/>
          <w:sz w:val="24"/>
          <w:szCs w:val="24"/>
          <w:lang w:val="en-US"/>
        </w:rPr>
        <w:t>Caietul</w:t>
      </w:r>
      <w:proofErr w:type="spellEnd"/>
      <w:r w:rsidRPr="00334BDF">
        <w:rPr>
          <w:rFonts w:ascii="Times New Roman" w:hAnsi="Times New Roman"/>
          <w:color w:val="00000A"/>
          <w:sz w:val="24"/>
          <w:szCs w:val="24"/>
          <w:lang w:val="en-US"/>
        </w:rPr>
        <w:t xml:space="preserve"> de </w:t>
      </w:r>
      <w:proofErr w:type="spellStart"/>
      <w:r w:rsidRPr="00334BDF">
        <w:rPr>
          <w:rFonts w:ascii="Times New Roman" w:hAnsi="Times New Roman"/>
          <w:color w:val="00000A"/>
          <w:sz w:val="24"/>
          <w:szCs w:val="24"/>
          <w:lang w:val="en-US"/>
        </w:rPr>
        <w:t>sarcini</w:t>
      </w:r>
      <w:proofErr w:type="spellEnd"/>
      <w:r w:rsidRPr="00334BDF">
        <w:rPr>
          <w:rFonts w:ascii="Times New Roman" w:hAnsi="Times New Roman"/>
          <w:color w:val="00000A"/>
          <w:sz w:val="24"/>
          <w:szCs w:val="24"/>
          <w:lang w:val="en-US"/>
        </w:rPr>
        <w:t xml:space="preserve"> </w:t>
      </w:r>
      <w:proofErr w:type="spellStart"/>
      <w:r w:rsidRPr="00334BDF">
        <w:rPr>
          <w:rFonts w:ascii="Times New Roman" w:hAnsi="Times New Roman"/>
          <w:color w:val="00000A"/>
          <w:sz w:val="24"/>
          <w:szCs w:val="24"/>
          <w:lang w:val="en-US"/>
        </w:rPr>
        <w:t>intocmit</w:t>
      </w:r>
      <w:proofErr w:type="spellEnd"/>
      <w:r w:rsidRPr="00334BDF">
        <w:rPr>
          <w:rFonts w:ascii="Times New Roman" w:hAnsi="Times New Roman"/>
          <w:color w:val="00000A"/>
          <w:sz w:val="24"/>
          <w:szCs w:val="24"/>
          <w:lang w:val="en-US"/>
        </w:rPr>
        <w:t xml:space="preserve"> de </w:t>
      </w:r>
      <w:proofErr w:type="spellStart"/>
      <w:r w:rsidRPr="00334BDF">
        <w:rPr>
          <w:rFonts w:ascii="Times New Roman" w:hAnsi="Times New Roman"/>
          <w:color w:val="00000A"/>
          <w:sz w:val="24"/>
          <w:szCs w:val="24"/>
          <w:lang w:val="en-US"/>
        </w:rPr>
        <w:t>Achizitor</w:t>
      </w:r>
      <w:proofErr w:type="spellEnd"/>
      <w:r w:rsidRPr="00334BDF">
        <w:rPr>
          <w:rFonts w:ascii="Times New Roman" w:hAnsi="Times New Roman"/>
          <w:color w:val="00000A"/>
          <w:sz w:val="24"/>
          <w:szCs w:val="24"/>
          <w:lang w:val="en-US"/>
        </w:rPr>
        <w:t>.</w:t>
      </w:r>
    </w:p>
    <w:p w14:paraId="57B734D5" w14:textId="0D291F01" w:rsidR="00DC0B4E" w:rsidRPr="00DC0B4E" w:rsidRDefault="005172A7"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E1904">
        <w:rPr>
          <w:rFonts w:ascii="Times New Roman" w:eastAsia="Calibri" w:hAnsi="Times New Roman" w:cs="Times New Roman"/>
          <w:sz w:val="24"/>
          <w:szCs w:val="24"/>
        </w:rPr>
        <w:t>4</w:t>
      </w:r>
      <w:r>
        <w:rPr>
          <w:rFonts w:ascii="Times New Roman" w:eastAsia="Calibri" w:hAnsi="Times New Roman" w:cs="Times New Roman"/>
          <w:sz w:val="24"/>
          <w:szCs w:val="24"/>
        </w:rPr>
        <w:t>.2.</w:t>
      </w:r>
      <w:r w:rsidR="00DC0B4E" w:rsidRPr="00DC0B4E">
        <w:rPr>
          <w:rFonts w:ascii="Times New Roman" w:eastAsia="Calibri" w:hAnsi="Times New Roman" w:cs="Times New Roman"/>
          <w:sz w:val="24"/>
          <w:szCs w:val="24"/>
        </w:rPr>
        <w:t>Contractantul va despăgubi Autoritatea/entitatea contractantă în măsura în care sunt îndeplinite cumulativ următoarele condiții:</w:t>
      </w:r>
    </w:p>
    <w:p w14:paraId="2A72A5D9" w14:textId="77777777" w:rsidR="00DC0B4E" w:rsidRPr="00DC0B4E" w:rsidRDefault="00DC0B4E" w:rsidP="008A28F0">
      <w:pPr>
        <w:numPr>
          <w:ilvl w:val="0"/>
          <w:numId w:val="27"/>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despăgubirile să se refere exclusiv la daunele suferite de către Autoritatea/entitatea contractantă ca urmare a culpei Contractantului;</w:t>
      </w:r>
    </w:p>
    <w:p w14:paraId="0B5140D7" w14:textId="77777777" w:rsidR="00DC0B4E" w:rsidRPr="00DC0B4E" w:rsidRDefault="00DC0B4E" w:rsidP="008A28F0">
      <w:pPr>
        <w:numPr>
          <w:ilvl w:val="0"/>
          <w:numId w:val="27"/>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Autoritatea/entitatea contractantă a notificat Contractantul despre primirea unei notificări/cereri cu privire la incidența oricăreia dintre situațiile prevăzute mai sus;</w:t>
      </w:r>
    </w:p>
    <w:p w14:paraId="473124C3" w14:textId="77777777" w:rsidR="00DC0B4E" w:rsidRPr="00DC0B4E" w:rsidRDefault="00DC0B4E" w:rsidP="008A28F0">
      <w:pPr>
        <w:numPr>
          <w:ilvl w:val="0"/>
          <w:numId w:val="27"/>
        </w:numPr>
        <w:spacing w:before="120" w:after="120" w:line="276" w:lineRule="auto"/>
        <w:ind w:left="720" w:hanging="357"/>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valoarea despăgubirilor a fost stabilită prin titluri executorii emise conform prevederilor legale/hotărâri judecătorești definitive, după caz.</w:t>
      </w:r>
    </w:p>
    <w:p w14:paraId="435C3092" w14:textId="284300E7" w:rsidR="00DC0B4E" w:rsidRPr="00DC0B4E" w:rsidRDefault="005172A7"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E1904">
        <w:rPr>
          <w:rFonts w:ascii="Times New Roman" w:eastAsia="Calibri" w:hAnsi="Times New Roman" w:cs="Times New Roman"/>
          <w:sz w:val="24"/>
          <w:szCs w:val="24"/>
        </w:rPr>
        <w:t>4</w:t>
      </w:r>
      <w:r>
        <w:rPr>
          <w:rFonts w:ascii="Times New Roman" w:eastAsia="Calibri" w:hAnsi="Times New Roman" w:cs="Times New Roman"/>
          <w:sz w:val="24"/>
          <w:szCs w:val="24"/>
        </w:rPr>
        <w:t>.3.</w:t>
      </w:r>
      <w:r w:rsidR="00A60657" w:rsidRPr="00A60657">
        <w:rPr>
          <w:rFonts w:ascii="Times New Roman" w:hAnsi="Times New Roman"/>
          <w:b/>
          <w:sz w:val="24"/>
          <w:szCs w:val="24"/>
        </w:rPr>
        <w:t xml:space="preserve"> </w:t>
      </w:r>
      <w:r w:rsidR="00A60657" w:rsidRPr="00A60657">
        <w:rPr>
          <w:rFonts w:ascii="Times New Roman" w:hAnsi="Times New Roman"/>
          <w:sz w:val="24"/>
          <w:szCs w:val="24"/>
        </w:rPr>
        <w:t>În cazul în care, Contractantul nu își îndeplinește la termen obligațiile asumate prin contract sau le îndeplinește necorespunzător, atunci Autoritatea/entitatea contractantă are dreptul de a percepe penalități în procent de 0,03 % pentru fiecare zi de întârziere, pana la îndeplinirea obligațiilor contractuale. Acestea se aplică la valoarea produselor nelivrate pentru fiecare zi de întârziere, dar nu mai mult de valoarea acestora (produselor nelivrate).</w:t>
      </w:r>
    </w:p>
    <w:p w14:paraId="42C021D0" w14:textId="163AD25D" w:rsidR="00DC0B4E" w:rsidRPr="005172A7" w:rsidRDefault="005172A7" w:rsidP="005172A7">
      <w:pPr>
        <w:spacing w:before="120" w:after="120" w:line="276" w:lineRule="auto"/>
        <w:ind w:firstLine="34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E1904">
        <w:rPr>
          <w:rFonts w:ascii="Times New Roman" w:eastAsia="Calibri" w:hAnsi="Times New Roman" w:cs="Times New Roman"/>
          <w:sz w:val="24"/>
          <w:szCs w:val="24"/>
        </w:rPr>
        <w:t>4</w:t>
      </w:r>
      <w:r>
        <w:rPr>
          <w:rFonts w:ascii="Times New Roman" w:eastAsia="Calibri" w:hAnsi="Times New Roman" w:cs="Times New Roman"/>
          <w:sz w:val="24"/>
          <w:szCs w:val="24"/>
        </w:rPr>
        <w:t>.4.</w:t>
      </w:r>
      <w:r w:rsidR="00DC0B4E" w:rsidRPr="005172A7">
        <w:rPr>
          <w:rFonts w:ascii="Times New Roman" w:eastAsia="Calibri" w:hAnsi="Times New Roman" w:cs="Times New Roman"/>
          <w:sz w:val="24"/>
          <w:szCs w:val="24"/>
        </w:rPr>
        <w:t>Răspunderea Contractantului nu operează în următoarele situații:</w:t>
      </w:r>
    </w:p>
    <w:p w14:paraId="5FDDFB0F" w14:textId="77777777" w:rsidR="00DC0B4E" w:rsidRPr="00DC0B4E" w:rsidRDefault="00DC0B4E" w:rsidP="008A28F0">
      <w:pPr>
        <w:numPr>
          <w:ilvl w:val="1"/>
          <w:numId w:val="28"/>
        </w:numPr>
        <w:spacing w:before="120" w:after="120" w:line="276" w:lineRule="auto"/>
        <w:ind w:left="709"/>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datele/informațiile/documentele necesare pentru îndeplinirea Contractului nu sunt puse la dispoziția Contractantului sau sunt puse la dispoziție cu întârziere;</w:t>
      </w:r>
    </w:p>
    <w:p w14:paraId="61F547C3" w14:textId="77777777" w:rsidR="00DC0B4E" w:rsidRPr="00DC0B4E" w:rsidRDefault="00DC0B4E" w:rsidP="008A28F0">
      <w:pPr>
        <w:numPr>
          <w:ilvl w:val="1"/>
          <w:numId w:val="28"/>
        </w:numPr>
        <w:spacing w:before="120" w:after="120" w:line="276" w:lineRule="auto"/>
        <w:ind w:left="709"/>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neexecutarea sau executarea în mod necorespunzător a obligațiilor ce revin Contractantului se datorează culpei Autorității/entității contractante;</w:t>
      </w:r>
    </w:p>
    <w:p w14:paraId="19CEF176" w14:textId="77777777" w:rsidR="00DC0B4E" w:rsidRPr="00DC0B4E" w:rsidRDefault="00DC0B4E" w:rsidP="008A28F0">
      <w:pPr>
        <w:numPr>
          <w:ilvl w:val="1"/>
          <w:numId w:val="28"/>
        </w:numPr>
        <w:spacing w:before="120" w:after="120" w:line="276" w:lineRule="auto"/>
        <w:ind w:left="709" w:hanging="357"/>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Contractantul se află în imposibilitatea fortuită de executare a obligaților contractuale imputate.</w:t>
      </w:r>
    </w:p>
    <w:p w14:paraId="33120BBE" w14:textId="36756E9D" w:rsidR="00DC0B4E" w:rsidRPr="00DC0B4E" w:rsidRDefault="005172A7"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E1904">
        <w:rPr>
          <w:rFonts w:ascii="Times New Roman" w:eastAsia="Calibri" w:hAnsi="Times New Roman" w:cs="Times New Roman"/>
          <w:sz w:val="24"/>
          <w:szCs w:val="24"/>
        </w:rPr>
        <w:t>4</w:t>
      </w:r>
      <w:r>
        <w:rPr>
          <w:rFonts w:ascii="Times New Roman" w:eastAsia="Calibri" w:hAnsi="Times New Roman" w:cs="Times New Roman"/>
          <w:sz w:val="24"/>
          <w:szCs w:val="24"/>
        </w:rPr>
        <w:t>.5.</w:t>
      </w:r>
      <w:r w:rsidR="00DC0B4E" w:rsidRPr="00DC0B4E">
        <w:rPr>
          <w:rFonts w:ascii="Times New Roman" w:eastAsia="Calibri" w:hAnsi="Times New Roman" w:cs="Times New Roman"/>
          <w:sz w:val="24"/>
          <w:szCs w:val="24"/>
        </w:rPr>
        <w:t xml:space="preserve">În cazul în care Autoritatea/entitatea contractantă, din vina sa exclusivă, nu își îndeplinește obligația de plată a facturii în termenul prevăzut la pct. </w:t>
      </w:r>
      <w:r w:rsidR="005A478C" w:rsidRPr="005A478C">
        <w:rPr>
          <w:rFonts w:ascii="Times New Roman" w:eastAsia="Calibri" w:hAnsi="Times New Roman" w:cs="Times New Roman"/>
          <w:sz w:val="24"/>
          <w:szCs w:val="24"/>
        </w:rPr>
        <w:t>1</w:t>
      </w:r>
      <w:r w:rsidR="000B233C">
        <w:rPr>
          <w:rFonts w:ascii="Times New Roman" w:eastAsia="Calibri" w:hAnsi="Times New Roman" w:cs="Times New Roman"/>
          <w:sz w:val="24"/>
          <w:szCs w:val="24"/>
        </w:rPr>
        <w:t>2</w:t>
      </w:r>
      <w:r w:rsidR="005A478C" w:rsidRPr="005A478C">
        <w:rPr>
          <w:rFonts w:ascii="Times New Roman" w:eastAsia="Calibri" w:hAnsi="Times New Roman" w:cs="Times New Roman"/>
          <w:sz w:val="24"/>
          <w:szCs w:val="24"/>
        </w:rPr>
        <w:t>.8</w:t>
      </w:r>
      <w:r w:rsidR="005A478C">
        <w:rPr>
          <w:rFonts w:ascii="Times New Roman" w:eastAsia="Calibri" w:hAnsi="Times New Roman" w:cs="Times New Roman"/>
          <w:color w:val="FF0000"/>
          <w:sz w:val="24"/>
          <w:szCs w:val="24"/>
        </w:rPr>
        <w:t>.</w:t>
      </w:r>
      <w:r w:rsidR="00DC0B4E" w:rsidRPr="00DC0B4E">
        <w:rPr>
          <w:rFonts w:ascii="Times New Roman" w:eastAsia="Calibri" w:hAnsi="Times New Roman" w:cs="Times New Roman"/>
          <w:sz w:val="24"/>
          <w:szCs w:val="24"/>
        </w:rPr>
        <w:t xml:space="preserve">, Contractantul  are dreptul de a solicita plata dobânzii legale penalizatoare, aplicată la valoarea plății neefectuate, </w:t>
      </w:r>
      <w:r w:rsidR="00FA05A0">
        <w:rPr>
          <w:rFonts w:ascii="Times New Roman" w:eastAsia="Calibri" w:hAnsi="Times New Roman" w:cs="Times New Roman"/>
          <w:sz w:val="24"/>
          <w:szCs w:val="24"/>
        </w:rPr>
        <w:t>în procent de 0,03% pentru fiecare zi de întârziere, pană la îndeplinirea obligațiilor</w:t>
      </w:r>
      <w:r w:rsidR="00DC0B4E" w:rsidRPr="00DC0B4E">
        <w:rPr>
          <w:rFonts w:ascii="Times New Roman" w:eastAsia="Calibri" w:hAnsi="Times New Roman" w:cs="Times New Roman"/>
          <w:sz w:val="24"/>
          <w:szCs w:val="24"/>
        </w:rPr>
        <w:t>, dar nu mai mult decât valoarea plații neefectuate, care curge de la expirarea termenului de plata.</w:t>
      </w:r>
    </w:p>
    <w:p w14:paraId="565943A0" w14:textId="6C77CCBA" w:rsidR="00DC0B4E" w:rsidRPr="00DC0B4E" w:rsidRDefault="005172A7"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E1904">
        <w:rPr>
          <w:rFonts w:ascii="Times New Roman" w:eastAsia="Calibri" w:hAnsi="Times New Roman" w:cs="Times New Roman"/>
          <w:sz w:val="24"/>
          <w:szCs w:val="24"/>
        </w:rPr>
        <w:t>4</w:t>
      </w:r>
      <w:r>
        <w:rPr>
          <w:rFonts w:ascii="Times New Roman" w:eastAsia="Calibri" w:hAnsi="Times New Roman" w:cs="Times New Roman"/>
          <w:sz w:val="24"/>
          <w:szCs w:val="24"/>
        </w:rPr>
        <w:t>.6.</w:t>
      </w:r>
      <w:r w:rsidR="00DC0B4E" w:rsidRPr="00DC0B4E">
        <w:rPr>
          <w:rFonts w:ascii="Times New Roman" w:eastAsia="Calibri" w:hAnsi="Times New Roman" w:cs="Times New Roman"/>
          <w:sz w:val="24"/>
          <w:szCs w:val="24"/>
        </w:rPr>
        <w:t>Penalitățile de întârziere datorate curg de drept din data scadenței obligațiilor asumate conform prezentului contract.</w:t>
      </w:r>
    </w:p>
    <w:p w14:paraId="39843588" w14:textId="6103A418" w:rsidR="00DC0B4E" w:rsidRPr="00DC0B4E" w:rsidRDefault="005172A7"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r w:rsidR="001E1904">
        <w:rPr>
          <w:rFonts w:ascii="Times New Roman" w:eastAsia="Calibri" w:hAnsi="Times New Roman" w:cs="Times New Roman"/>
          <w:sz w:val="24"/>
          <w:szCs w:val="24"/>
        </w:rPr>
        <w:t>4</w:t>
      </w:r>
      <w:r>
        <w:rPr>
          <w:rFonts w:ascii="Times New Roman" w:eastAsia="Calibri" w:hAnsi="Times New Roman" w:cs="Times New Roman"/>
          <w:sz w:val="24"/>
          <w:szCs w:val="24"/>
        </w:rPr>
        <w:t>.7.</w:t>
      </w:r>
      <w:r w:rsidR="00DC0B4E" w:rsidRPr="00DC0B4E">
        <w:rPr>
          <w:rFonts w:ascii="Times New Roman" w:eastAsia="Calibri" w:hAnsi="Times New Roman" w:cs="Times New Roman"/>
          <w:sz w:val="24"/>
          <w:szCs w:val="24"/>
        </w:rPr>
        <w:t xml:space="preserve">În măsura în care Autoritatea/entitatea contractantă nu efectuează plata în termenul stabilit la pct. </w:t>
      </w:r>
      <w:r w:rsidR="005A478C" w:rsidRPr="005A478C">
        <w:rPr>
          <w:rFonts w:ascii="Times New Roman" w:eastAsia="Calibri" w:hAnsi="Times New Roman" w:cs="Times New Roman"/>
          <w:sz w:val="24"/>
          <w:szCs w:val="24"/>
        </w:rPr>
        <w:t>1</w:t>
      </w:r>
      <w:r w:rsidR="000B233C">
        <w:rPr>
          <w:rFonts w:ascii="Times New Roman" w:eastAsia="Calibri" w:hAnsi="Times New Roman" w:cs="Times New Roman"/>
          <w:sz w:val="24"/>
          <w:szCs w:val="24"/>
        </w:rPr>
        <w:t>2</w:t>
      </w:r>
      <w:r w:rsidR="005A478C" w:rsidRPr="005A478C">
        <w:rPr>
          <w:rFonts w:ascii="Times New Roman" w:eastAsia="Calibri" w:hAnsi="Times New Roman" w:cs="Times New Roman"/>
          <w:sz w:val="24"/>
          <w:szCs w:val="24"/>
        </w:rPr>
        <w:t>.8.</w:t>
      </w:r>
      <w:r w:rsidR="00DC0B4E" w:rsidRPr="005A478C">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Contractantul are dreptul de a rezoluționa/rezilia contractul, fără a-i fi afectate drepturile la sumele cuvenite pentru furnizarea produselor și la plata unor daune interese.</w:t>
      </w:r>
    </w:p>
    <w:p w14:paraId="2006652B" w14:textId="77777777" w:rsidR="00DC0B4E" w:rsidRPr="00DC0B4E" w:rsidRDefault="00DC0B4E" w:rsidP="00DC0B4E">
      <w:pPr>
        <w:spacing w:before="120" w:after="120" w:line="276" w:lineRule="auto"/>
        <w:ind w:left="1"/>
        <w:jc w:val="both"/>
        <w:rPr>
          <w:rFonts w:ascii="Times New Roman" w:eastAsia="Calibri" w:hAnsi="Times New Roman" w:cs="Times New Roman"/>
          <w:sz w:val="24"/>
          <w:szCs w:val="24"/>
        </w:rPr>
      </w:pPr>
    </w:p>
    <w:p w14:paraId="3063F664" w14:textId="53E55D4A" w:rsidR="00DC0B4E" w:rsidRPr="00DC0B4E" w:rsidRDefault="00F673C8" w:rsidP="00F673C8">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E1904">
        <w:rPr>
          <w:rFonts w:ascii="Times New Roman" w:eastAsia="Calibri" w:hAnsi="Times New Roman" w:cs="Times New Roman"/>
          <w:sz w:val="24"/>
          <w:szCs w:val="24"/>
        </w:rPr>
        <w:t>5</w:t>
      </w:r>
      <w:r>
        <w:rPr>
          <w:rFonts w:ascii="Times New Roman" w:eastAsia="Calibri" w:hAnsi="Times New Roman" w:cs="Times New Roman"/>
          <w:sz w:val="24"/>
          <w:szCs w:val="24"/>
        </w:rPr>
        <w:t>.</w:t>
      </w:r>
      <w:r w:rsidR="00DC0B4E" w:rsidRPr="00DC0B4E">
        <w:rPr>
          <w:rFonts w:ascii="Times New Roman" w:eastAsia="Calibri" w:hAnsi="Times New Roman" w:cs="Times New Roman"/>
          <w:sz w:val="24"/>
          <w:szCs w:val="24"/>
        </w:rPr>
        <w:t>Obligații privind asigurările și securitatea muncii care trebuie respectate de către Contractant</w:t>
      </w:r>
    </w:p>
    <w:p w14:paraId="05F03705" w14:textId="19D1ED84" w:rsidR="00DC0B4E" w:rsidRPr="00DC0B4E" w:rsidRDefault="005172A7"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E1904">
        <w:rPr>
          <w:rFonts w:ascii="Times New Roman" w:eastAsia="Calibri" w:hAnsi="Times New Roman" w:cs="Times New Roman"/>
          <w:sz w:val="24"/>
          <w:szCs w:val="24"/>
        </w:rPr>
        <w:t>5</w:t>
      </w:r>
      <w:r>
        <w:rPr>
          <w:rFonts w:ascii="Times New Roman" w:eastAsia="Calibri" w:hAnsi="Times New Roman" w:cs="Times New Roman"/>
          <w:sz w:val="24"/>
          <w:szCs w:val="24"/>
        </w:rPr>
        <w:t>.1.</w:t>
      </w:r>
      <w:r w:rsidR="00DC0B4E" w:rsidRPr="00DC0B4E">
        <w:rPr>
          <w:rFonts w:ascii="Times New Roman" w:eastAsia="Calibri" w:hAnsi="Times New Roman" w:cs="Times New Roman"/>
          <w:sz w:val="24"/>
          <w:szCs w:val="24"/>
        </w:rPr>
        <w:t>Contractantul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muncă și abolirea muncii minorilor.</w:t>
      </w:r>
    </w:p>
    <w:p w14:paraId="6B7B6260" w14:textId="6130E101" w:rsidR="00DC0B4E" w:rsidRPr="00DC0B4E" w:rsidRDefault="005172A7"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E1904">
        <w:rPr>
          <w:rFonts w:ascii="Times New Roman" w:eastAsia="Calibri" w:hAnsi="Times New Roman" w:cs="Times New Roman"/>
          <w:sz w:val="24"/>
          <w:szCs w:val="24"/>
        </w:rPr>
        <w:t>5</w:t>
      </w:r>
      <w:r>
        <w:rPr>
          <w:rFonts w:ascii="Times New Roman" w:eastAsia="Calibri" w:hAnsi="Times New Roman" w:cs="Times New Roman"/>
          <w:sz w:val="24"/>
          <w:szCs w:val="24"/>
        </w:rPr>
        <w:t>.2.</w:t>
      </w:r>
      <w:r w:rsidR="00DC0B4E" w:rsidRPr="00DC0B4E">
        <w:rPr>
          <w:rFonts w:ascii="Times New Roman" w:eastAsia="Calibri" w:hAnsi="Times New Roman" w:cs="Times New Roman"/>
          <w:sz w:val="24"/>
          <w:szCs w:val="24"/>
        </w:rPr>
        <w:t>Contractantul este Partea asiguratoare, care are obligația de a încheia, înainte de începerea Contractului, Asigurările, astfel cum este stabilit în Caietul de Sarcini.</w:t>
      </w:r>
    </w:p>
    <w:p w14:paraId="7779F97A" w14:textId="24BADDFE" w:rsidR="00DC0B4E" w:rsidRPr="00DC0B4E" w:rsidRDefault="005172A7"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E1904">
        <w:rPr>
          <w:rFonts w:ascii="Times New Roman" w:eastAsia="Calibri" w:hAnsi="Times New Roman" w:cs="Times New Roman"/>
          <w:sz w:val="24"/>
          <w:szCs w:val="24"/>
        </w:rPr>
        <w:t>5</w:t>
      </w:r>
      <w:r>
        <w:rPr>
          <w:rFonts w:ascii="Times New Roman" w:eastAsia="Calibri" w:hAnsi="Times New Roman" w:cs="Times New Roman"/>
          <w:sz w:val="24"/>
          <w:szCs w:val="24"/>
        </w:rPr>
        <w:t>.3.</w:t>
      </w:r>
      <w:r w:rsidR="00DC0B4E" w:rsidRPr="00DC0B4E">
        <w:rPr>
          <w:rFonts w:ascii="Times New Roman" w:eastAsia="Calibri" w:hAnsi="Times New Roman" w:cs="Times New Roman"/>
          <w:sz w:val="24"/>
          <w:szCs w:val="24"/>
        </w:rPr>
        <w:t>Toate costurile ce decurg din sau în legătură cu încheierea și menținerea Asigurărilor Contractantului stabilită în prezentul Contract se suportă de către Contractant.</w:t>
      </w:r>
    </w:p>
    <w:p w14:paraId="1D64C039" w14:textId="35196BAA" w:rsidR="00DC0B4E" w:rsidRPr="00DC0B4E" w:rsidRDefault="005172A7"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E1904">
        <w:rPr>
          <w:rFonts w:ascii="Times New Roman" w:eastAsia="Calibri" w:hAnsi="Times New Roman" w:cs="Times New Roman"/>
          <w:sz w:val="24"/>
          <w:szCs w:val="24"/>
        </w:rPr>
        <w:t>5</w:t>
      </w:r>
      <w:r>
        <w:rPr>
          <w:rFonts w:ascii="Times New Roman" w:eastAsia="Calibri" w:hAnsi="Times New Roman" w:cs="Times New Roman"/>
          <w:sz w:val="24"/>
          <w:szCs w:val="24"/>
        </w:rPr>
        <w:t>.4.</w:t>
      </w:r>
      <w:r w:rsidR="00DC0B4E" w:rsidRPr="00DC0B4E">
        <w:rPr>
          <w:rFonts w:ascii="Times New Roman" w:eastAsia="Calibri" w:hAnsi="Times New Roman" w:cs="Times New Roman"/>
          <w:sz w:val="24"/>
          <w:szCs w:val="24"/>
        </w:rPr>
        <w:t>Orice daune neacoperite de beneficiile de asigurare cad în sarcina Părții obligate să suporte aceste daune conform Legii și/sau prevederilor contractuale.</w:t>
      </w:r>
    </w:p>
    <w:p w14:paraId="3D2F0AC5" w14:textId="6FB54783" w:rsidR="00DC0B4E" w:rsidRPr="00FA05A0" w:rsidRDefault="00FA05A0" w:rsidP="00FA05A0">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E1904">
        <w:rPr>
          <w:rFonts w:ascii="Times New Roman" w:eastAsia="Calibri" w:hAnsi="Times New Roman" w:cs="Times New Roman"/>
          <w:sz w:val="24"/>
          <w:szCs w:val="24"/>
        </w:rPr>
        <w:t>6</w:t>
      </w:r>
      <w:r w:rsidR="00053CE8">
        <w:rPr>
          <w:rFonts w:ascii="Times New Roman" w:eastAsia="Calibri" w:hAnsi="Times New Roman" w:cs="Times New Roman"/>
          <w:sz w:val="24"/>
          <w:szCs w:val="24"/>
        </w:rPr>
        <w:t xml:space="preserve"> </w:t>
      </w:r>
      <w:r w:rsidR="00DC0B4E" w:rsidRPr="00FA05A0">
        <w:rPr>
          <w:rFonts w:ascii="Times New Roman" w:eastAsia="Calibri" w:hAnsi="Times New Roman" w:cs="Times New Roman"/>
          <w:sz w:val="24"/>
          <w:szCs w:val="24"/>
        </w:rPr>
        <w:t>Obligații în legătură cu calitatea Produselor</w:t>
      </w:r>
    </w:p>
    <w:p w14:paraId="50BD0D05" w14:textId="52637137" w:rsidR="00A60657" w:rsidRPr="00A60657" w:rsidRDefault="00A60657" w:rsidP="00A60657">
      <w:pPr>
        <w:spacing w:before="120" w:after="120" w:line="276" w:lineRule="auto"/>
        <w:ind w:left="27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E1904">
        <w:rPr>
          <w:rFonts w:ascii="Times New Roman" w:eastAsia="Calibri" w:hAnsi="Times New Roman" w:cs="Times New Roman"/>
          <w:sz w:val="24"/>
          <w:szCs w:val="24"/>
        </w:rPr>
        <w:t>6</w:t>
      </w:r>
      <w:r>
        <w:rPr>
          <w:rFonts w:ascii="Times New Roman" w:eastAsia="Calibri" w:hAnsi="Times New Roman" w:cs="Times New Roman"/>
          <w:sz w:val="24"/>
          <w:szCs w:val="24"/>
        </w:rPr>
        <w:t xml:space="preserve">.1. </w:t>
      </w:r>
      <w:r w:rsidRPr="00A60657">
        <w:rPr>
          <w:rFonts w:ascii="Times New Roman" w:eastAsia="Calibri" w:hAnsi="Times New Roman" w:cs="Times New Roman"/>
          <w:sz w:val="24"/>
          <w:szCs w:val="24"/>
        </w:rPr>
        <w:t xml:space="preserve">Contractantul </w:t>
      </w:r>
      <w:proofErr w:type="spellStart"/>
      <w:r w:rsidRPr="00A60657">
        <w:rPr>
          <w:rFonts w:ascii="Times New Roman" w:eastAsia="Calibri" w:hAnsi="Times New Roman" w:cs="Times New Roman"/>
          <w:sz w:val="24"/>
          <w:szCs w:val="24"/>
        </w:rPr>
        <w:t>garanteaza</w:t>
      </w:r>
      <w:proofErr w:type="spellEnd"/>
      <w:r w:rsidRPr="00A60657">
        <w:rPr>
          <w:rFonts w:ascii="Times New Roman" w:eastAsia="Calibri" w:hAnsi="Times New Roman" w:cs="Times New Roman"/>
          <w:sz w:val="24"/>
          <w:szCs w:val="24"/>
        </w:rPr>
        <w:t xml:space="preserve"> </w:t>
      </w:r>
      <w:proofErr w:type="spellStart"/>
      <w:r w:rsidRPr="00A60657">
        <w:rPr>
          <w:rFonts w:ascii="Times New Roman" w:eastAsia="Calibri" w:hAnsi="Times New Roman" w:cs="Times New Roman"/>
          <w:sz w:val="24"/>
          <w:szCs w:val="24"/>
        </w:rPr>
        <w:t>Autoritatii</w:t>
      </w:r>
      <w:proofErr w:type="spellEnd"/>
      <w:r w:rsidRPr="00A60657">
        <w:rPr>
          <w:rFonts w:ascii="Times New Roman" w:eastAsia="Calibri" w:hAnsi="Times New Roman" w:cs="Times New Roman"/>
          <w:sz w:val="24"/>
          <w:szCs w:val="24"/>
        </w:rPr>
        <w:t xml:space="preserve"> Contractante ca acesta </w:t>
      </w:r>
      <w:proofErr w:type="spellStart"/>
      <w:r w:rsidRPr="00A60657">
        <w:rPr>
          <w:rFonts w:ascii="Times New Roman" w:eastAsia="Calibri" w:hAnsi="Times New Roman" w:cs="Times New Roman"/>
          <w:sz w:val="24"/>
          <w:szCs w:val="24"/>
        </w:rPr>
        <w:t>opereaza</w:t>
      </w:r>
      <w:proofErr w:type="spellEnd"/>
      <w:r w:rsidRPr="00A60657">
        <w:rPr>
          <w:rFonts w:ascii="Times New Roman" w:eastAsia="Calibri" w:hAnsi="Times New Roman" w:cs="Times New Roman"/>
          <w:sz w:val="24"/>
          <w:szCs w:val="24"/>
        </w:rPr>
        <w:t xml:space="preserve"> un sistem de management al </w:t>
      </w:r>
      <w:proofErr w:type="spellStart"/>
      <w:r w:rsidRPr="00A60657">
        <w:rPr>
          <w:rFonts w:ascii="Times New Roman" w:eastAsia="Calibri" w:hAnsi="Times New Roman" w:cs="Times New Roman"/>
          <w:sz w:val="24"/>
          <w:szCs w:val="24"/>
        </w:rPr>
        <w:t>calitatii</w:t>
      </w:r>
      <w:proofErr w:type="spellEnd"/>
      <w:r w:rsidRPr="00A60657">
        <w:rPr>
          <w:rFonts w:ascii="Times New Roman" w:eastAsia="Calibri" w:hAnsi="Times New Roman" w:cs="Times New Roman"/>
          <w:sz w:val="24"/>
          <w:szCs w:val="24"/>
        </w:rPr>
        <w:t xml:space="preserve"> pentru Produsele furnizate in cadrul Contractului si ca va aplica acest sistem pe toata perioada </w:t>
      </w:r>
      <w:proofErr w:type="spellStart"/>
      <w:r w:rsidRPr="00A60657">
        <w:rPr>
          <w:rFonts w:ascii="Times New Roman" w:eastAsia="Calibri" w:hAnsi="Times New Roman" w:cs="Times New Roman"/>
          <w:sz w:val="24"/>
          <w:szCs w:val="24"/>
        </w:rPr>
        <w:t>derularii</w:t>
      </w:r>
      <w:proofErr w:type="spellEnd"/>
      <w:r w:rsidRPr="00A60657">
        <w:rPr>
          <w:rFonts w:ascii="Times New Roman" w:eastAsia="Calibri" w:hAnsi="Times New Roman" w:cs="Times New Roman"/>
          <w:sz w:val="24"/>
          <w:szCs w:val="24"/>
        </w:rPr>
        <w:t xml:space="preserve"> Contractului. Contractantul va corecta, pe cheltuiala sa, orice Neconformitate ce </w:t>
      </w:r>
      <w:proofErr w:type="spellStart"/>
      <w:r w:rsidRPr="00A60657">
        <w:rPr>
          <w:rFonts w:ascii="Times New Roman" w:eastAsia="Calibri" w:hAnsi="Times New Roman" w:cs="Times New Roman"/>
          <w:sz w:val="24"/>
          <w:szCs w:val="24"/>
        </w:rPr>
        <w:t>formeaza</w:t>
      </w:r>
      <w:proofErr w:type="spellEnd"/>
      <w:r w:rsidRPr="00A60657">
        <w:rPr>
          <w:rFonts w:ascii="Times New Roman" w:eastAsia="Calibri" w:hAnsi="Times New Roman" w:cs="Times New Roman"/>
          <w:sz w:val="24"/>
          <w:szCs w:val="24"/>
        </w:rPr>
        <w:t xml:space="preserve"> obiectul </w:t>
      </w:r>
      <w:proofErr w:type="spellStart"/>
      <w:r w:rsidRPr="00A60657">
        <w:rPr>
          <w:rFonts w:ascii="Times New Roman" w:eastAsia="Calibri" w:hAnsi="Times New Roman" w:cs="Times New Roman"/>
          <w:sz w:val="24"/>
          <w:szCs w:val="24"/>
        </w:rPr>
        <w:t>garantiei</w:t>
      </w:r>
      <w:proofErr w:type="spellEnd"/>
      <w:r w:rsidRPr="00A60657">
        <w:rPr>
          <w:rFonts w:ascii="Times New Roman" w:eastAsia="Calibri" w:hAnsi="Times New Roman" w:cs="Times New Roman"/>
          <w:sz w:val="24"/>
          <w:szCs w:val="24"/>
        </w:rPr>
        <w:t xml:space="preserve">, in perioada de </w:t>
      </w:r>
      <w:proofErr w:type="spellStart"/>
      <w:r w:rsidRPr="00A60657">
        <w:rPr>
          <w:rFonts w:ascii="Times New Roman" w:eastAsia="Calibri" w:hAnsi="Times New Roman" w:cs="Times New Roman"/>
          <w:sz w:val="24"/>
          <w:szCs w:val="24"/>
        </w:rPr>
        <w:t>garantie</w:t>
      </w:r>
      <w:proofErr w:type="spellEnd"/>
      <w:r w:rsidRPr="00A60657">
        <w:rPr>
          <w:rFonts w:ascii="Times New Roman" w:eastAsia="Calibri" w:hAnsi="Times New Roman" w:cs="Times New Roman"/>
          <w:sz w:val="24"/>
          <w:szCs w:val="24"/>
        </w:rPr>
        <w:t xml:space="preserve"> a Produselor sau in cazul in care Neconformitatea este constatata la momentul </w:t>
      </w:r>
      <w:proofErr w:type="spellStart"/>
      <w:r w:rsidRPr="00A60657">
        <w:rPr>
          <w:rFonts w:ascii="Times New Roman" w:eastAsia="Calibri" w:hAnsi="Times New Roman" w:cs="Times New Roman"/>
          <w:sz w:val="24"/>
          <w:szCs w:val="24"/>
        </w:rPr>
        <w:t>livrarii</w:t>
      </w:r>
      <w:proofErr w:type="spellEnd"/>
      <w:r w:rsidRPr="00A60657">
        <w:rPr>
          <w:rFonts w:ascii="Times New Roman" w:eastAsia="Calibri" w:hAnsi="Times New Roman" w:cs="Times New Roman"/>
          <w:sz w:val="24"/>
          <w:szCs w:val="24"/>
        </w:rPr>
        <w:t xml:space="preserve"> Produselor, acesta o va remedia </w:t>
      </w:r>
      <w:proofErr w:type="spellStart"/>
      <w:r w:rsidRPr="00A60657">
        <w:rPr>
          <w:rFonts w:ascii="Times New Roman" w:eastAsia="Calibri" w:hAnsi="Times New Roman" w:cs="Times New Roman"/>
          <w:sz w:val="24"/>
          <w:szCs w:val="24"/>
        </w:rPr>
        <w:t>intr</w:t>
      </w:r>
      <w:proofErr w:type="spellEnd"/>
      <w:r w:rsidRPr="00A60657">
        <w:rPr>
          <w:rFonts w:ascii="Times New Roman" w:eastAsia="Calibri" w:hAnsi="Times New Roman" w:cs="Times New Roman"/>
          <w:sz w:val="24"/>
          <w:szCs w:val="24"/>
        </w:rPr>
        <w:t xml:space="preserve">-un termen agreat de </w:t>
      </w:r>
      <w:proofErr w:type="spellStart"/>
      <w:r w:rsidRPr="00A60657">
        <w:rPr>
          <w:rFonts w:ascii="Times New Roman" w:eastAsia="Calibri" w:hAnsi="Times New Roman" w:cs="Times New Roman"/>
          <w:sz w:val="24"/>
          <w:szCs w:val="24"/>
        </w:rPr>
        <w:t>Parti</w:t>
      </w:r>
      <w:proofErr w:type="spellEnd"/>
      <w:r w:rsidRPr="00A60657">
        <w:rPr>
          <w:rFonts w:ascii="Times New Roman" w:eastAsia="Calibri" w:hAnsi="Times New Roman" w:cs="Times New Roman"/>
          <w:sz w:val="24"/>
          <w:szCs w:val="24"/>
        </w:rPr>
        <w:t>, care să nu depășească 30 zile de la data constatării acesteia.</w:t>
      </w:r>
    </w:p>
    <w:p w14:paraId="7FA95067" w14:textId="7E726A6E" w:rsidR="00A60657" w:rsidRPr="00A60657" w:rsidRDefault="00A60657" w:rsidP="00A60657">
      <w:pPr>
        <w:spacing w:before="120" w:after="120" w:line="276" w:lineRule="auto"/>
        <w:ind w:left="270"/>
        <w:contextualSpacing/>
        <w:jc w:val="both"/>
        <w:rPr>
          <w:rFonts w:ascii="Times New Roman" w:eastAsia="Calibri" w:hAnsi="Times New Roman" w:cs="Times New Roman"/>
          <w:sz w:val="24"/>
          <w:szCs w:val="24"/>
        </w:rPr>
      </w:pPr>
      <w:r w:rsidRPr="00A60657">
        <w:rPr>
          <w:rFonts w:ascii="Times New Roman" w:eastAsia="Calibri" w:hAnsi="Times New Roman" w:cs="Times New Roman"/>
          <w:sz w:val="24"/>
          <w:szCs w:val="24"/>
        </w:rPr>
        <w:t>1</w:t>
      </w:r>
      <w:r w:rsidR="001E1904">
        <w:rPr>
          <w:rFonts w:ascii="Times New Roman" w:eastAsia="Calibri" w:hAnsi="Times New Roman" w:cs="Times New Roman"/>
          <w:sz w:val="24"/>
          <w:szCs w:val="24"/>
        </w:rPr>
        <w:t>6</w:t>
      </w:r>
      <w:r w:rsidRPr="00A60657">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A60657">
        <w:rPr>
          <w:rFonts w:ascii="Times New Roman" w:eastAsia="Calibri" w:hAnsi="Times New Roman" w:cs="Times New Roman"/>
          <w:sz w:val="24"/>
          <w:szCs w:val="24"/>
        </w:rPr>
        <w:t xml:space="preserve"> Autoritatea contractanta notifica Contractantul cu privire la fiecare Neconformitate, imediat ce aceasta o identifica. La Finalizare, Contractantul notifica Autoritatea contractanta cu privire la </w:t>
      </w:r>
      <w:proofErr w:type="spellStart"/>
      <w:r w:rsidRPr="00A60657">
        <w:rPr>
          <w:rFonts w:ascii="Times New Roman" w:eastAsia="Calibri" w:hAnsi="Times New Roman" w:cs="Times New Roman"/>
          <w:sz w:val="24"/>
          <w:szCs w:val="24"/>
        </w:rPr>
        <w:t>Neconformitatile</w:t>
      </w:r>
      <w:proofErr w:type="spellEnd"/>
      <w:r w:rsidRPr="00A60657">
        <w:rPr>
          <w:rFonts w:ascii="Times New Roman" w:eastAsia="Calibri" w:hAnsi="Times New Roman" w:cs="Times New Roman"/>
          <w:sz w:val="24"/>
          <w:szCs w:val="24"/>
        </w:rPr>
        <w:t xml:space="preserve"> ce nu au fost remediate si comunica </w:t>
      </w:r>
      <w:proofErr w:type="spellStart"/>
      <w:r w:rsidRPr="00A60657">
        <w:rPr>
          <w:rFonts w:ascii="Times New Roman" w:eastAsia="Calibri" w:hAnsi="Times New Roman" w:cs="Times New Roman"/>
          <w:sz w:val="24"/>
          <w:szCs w:val="24"/>
        </w:rPr>
        <w:t>Autoritatii</w:t>
      </w:r>
      <w:proofErr w:type="spellEnd"/>
      <w:r w:rsidRPr="00A60657">
        <w:rPr>
          <w:rFonts w:ascii="Times New Roman" w:eastAsia="Calibri" w:hAnsi="Times New Roman" w:cs="Times New Roman"/>
          <w:sz w:val="24"/>
          <w:szCs w:val="24"/>
        </w:rPr>
        <w:t xml:space="preserve"> contractante perioada de remediere a acestora. Drepturile </w:t>
      </w:r>
      <w:proofErr w:type="spellStart"/>
      <w:r w:rsidRPr="00A60657">
        <w:rPr>
          <w:rFonts w:ascii="Times New Roman" w:eastAsia="Calibri" w:hAnsi="Times New Roman" w:cs="Times New Roman"/>
          <w:sz w:val="24"/>
          <w:szCs w:val="24"/>
        </w:rPr>
        <w:t>Autorităţii</w:t>
      </w:r>
      <w:proofErr w:type="spellEnd"/>
      <w:r w:rsidRPr="00A60657">
        <w:rPr>
          <w:rFonts w:ascii="Times New Roman" w:eastAsia="Calibri" w:hAnsi="Times New Roman" w:cs="Times New Roman"/>
          <w:sz w:val="24"/>
          <w:szCs w:val="24"/>
        </w:rPr>
        <w:t xml:space="preserve"> contractante cu privire la orice Neconformitate neidentificat(ă) sau nenotificată de către Contractant, pe durata Contractului, nu sunt afectate. Contractantul remediază </w:t>
      </w:r>
      <w:proofErr w:type="spellStart"/>
      <w:r w:rsidRPr="00A60657">
        <w:rPr>
          <w:rFonts w:ascii="Times New Roman" w:eastAsia="Calibri" w:hAnsi="Times New Roman" w:cs="Times New Roman"/>
          <w:sz w:val="24"/>
          <w:szCs w:val="24"/>
        </w:rPr>
        <w:t>Neconformităţile</w:t>
      </w:r>
      <w:proofErr w:type="spellEnd"/>
      <w:r w:rsidRPr="00A60657">
        <w:rPr>
          <w:rFonts w:ascii="Times New Roman" w:eastAsia="Calibri" w:hAnsi="Times New Roman" w:cs="Times New Roman"/>
          <w:sz w:val="24"/>
          <w:szCs w:val="24"/>
        </w:rPr>
        <w:t>, în termenul agreat cu Autoritatea, care să nu depășească 30 zile de la data constatării acesteia.”</w:t>
      </w:r>
    </w:p>
    <w:p w14:paraId="1D7E8C96" w14:textId="77777777" w:rsidR="00DC0B4E" w:rsidRPr="00DC0B4E" w:rsidRDefault="00DC0B4E" w:rsidP="00DC0B4E">
      <w:pPr>
        <w:spacing w:before="120" w:after="120" w:line="276" w:lineRule="auto"/>
        <w:ind w:left="1"/>
        <w:jc w:val="both"/>
        <w:rPr>
          <w:rFonts w:ascii="Times New Roman" w:eastAsia="Calibri" w:hAnsi="Times New Roman" w:cs="Times New Roman"/>
          <w:sz w:val="24"/>
          <w:szCs w:val="24"/>
        </w:rPr>
      </w:pPr>
    </w:p>
    <w:p w14:paraId="1AE41210" w14:textId="0331C407" w:rsidR="00DC0B4E" w:rsidRPr="001E1904" w:rsidRDefault="00DC0B4E" w:rsidP="001E1904">
      <w:pPr>
        <w:pStyle w:val="Listparagraf"/>
        <w:numPr>
          <w:ilvl w:val="0"/>
          <w:numId w:val="58"/>
        </w:numPr>
        <w:spacing w:before="120" w:after="120" w:line="276" w:lineRule="auto"/>
        <w:jc w:val="both"/>
        <w:rPr>
          <w:rFonts w:ascii="Times New Roman" w:eastAsia="Calibri" w:hAnsi="Times New Roman" w:cs="Times New Roman"/>
          <w:sz w:val="24"/>
          <w:szCs w:val="24"/>
        </w:rPr>
      </w:pPr>
      <w:r w:rsidRPr="001E1904">
        <w:rPr>
          <w:rFonts w:ascii="Times New Roman" w:eastAsia="Calibri" w:hAnsi="Times New Roman" w:cs="Times New Roman"/>
          <w:sz w:val="24"/>
          <w:szCs w:val="24"/>
        </w:rPr>
        <w:t>Facturare și plăți în cadrul Contractului</w:t>
      </w:r>
    </w:p>
    <w:p w14:paraId="3A95B2CD" w14:textId="560FB243" w:rsidR="00DC0B4E" w:rsidRPr="00DC0B4E" w:rsidRDefault="00053CE8"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E1904">
        <w:rPr>
          <w:rFonts w:ascii="Times New Roman" w:eastAsia="Calibri" w:hAnsi="Times New Roman" w:cs="Times New Roman"/>
          <w:sz w:val="24"/>
          <w:szCs w:val="24"/>
        </w:rPr>
        <w:t>7</w:t>
      </w:r>
      <w:r w:rsidR="005172A7">
        <w:rPr>
          <w:rFonts w:ascii="Times New Roman" w:eastAsia="Calibri" w:hAnsi="Times New Roman" w:cs="Times New Roman"/>
          <w:sz w:val="24"/>
          <w:szCs w:val="24"/>
        </w:rPr>
        <w:t>.1.</w:t>
      </w:r>
      <w:r w:rsidR="00DC0B4E" w:rsidRPr="00DC0B4E">
        <w:rPr>
          <w:rFonts w:ascii="Times New Roman" w:eastAsia="Calibri" w:hAnsi="Times New Roman" w:cs="Times New Roman"/>
          <w:sz w:val="24"/>
          <w:szCs w:val="24"/>
        </w:rPr>
        <w:t>Plățile care urmează a fi realizate în cadrul contractului se vor face numai după emiterea facturii ca urmare a aprobării de către Autoritatea/entitatea Contractantă a produselor aferente activităților efectuate de Contractant, în condițiile Caietului de sarcini.</w:t>
      </w:r>
    </w:p>
    <w:p w14:paraId="1BF924C9" w14:textId="51D36B89" w:rsidR="00DC0B4E" w:rsidRPr="00DC0B4E" w:rsidRDefault="00053CE8"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E1904">
        <w:rPr>
          <w:rFonts w:ascii="Times New Roman" w:eastAsia="Calibri" w:hAnsi="Times New Roman" w:cs="Times New Roman"/>
          <w:sz w:val="24"/>
          <w:szCs w:val="24"/>
        </w:rPr>
        <w:t>7</w:t>
      </w:r>
      <w:r w:rsidR="005172A7">
        <w:rPr>
          <w:rFonts w:ascii="Times New Roman" w:eastAsia="Calibri" w:hAnsi="Times New Roman" w:cs="Times New Roman"/>
          <w:sz w:val="24"/>
          <w:szCs w:val="24"/>
        </w:rPr>
        <w:t>.2.</w:t>
      </w:r>
      <w:r w:rsidR="00DC0B4E" w:rsidRPr="00DC0B4E">
        <w:rPr>
          <w:rFonts w:ascii="Times New Roman" w:eastAsia="Calibri" w:hAnsi="Times New Roman" w:cs="Times New Roman"/>
          <w:sz w:val="24"/>
          <w:szCs w:val="24"/>
        </w:rPr>
        <w:t>Plata contravalorii Produselor furnizate se face, prin virament bancar, în baza facturii, emisă de către Contractant pentru suma la care este îndreptățit conform prevederilor contractuale, direct în contul Contractantului indicat pe factură.</w:t>
      </w:r>
    </w:p>
    <w:p w14:paraId="40050358" w14:textId="12F38601" w:rsidR="00F73AB8" w:rsidRPr="00334BDF" w:rsidRDefault="00F73AB8" w:rsidP="00F73AB8">
      <w:pPr>
        <w:autoSpaceDE w:val="0"/>
        <w:autoSpaceDN w:val="0"/>
        <w:adjustRightInd w:val="0"/>
        <w:spacing w:after="0" w:line="276" w:lineRule="auto"/>
        <w:ind w:left="270" w:hanging="270"/>
        <w:jc w:val="both"/>
        <w:rPr>
          <w:rFonts w:ascii="Times New Roman" w:hAnsi="Times New Roman"/>
          <w:color w:val="00000A"/>
          <w:sz w:val="24"/>
          <w:szCs w:val="24"/>
          <w:lang w:val="en-US"/>
        </w:rPr>
      </w:pPr>
      <w:r>
        <w:rPr>
          <w:rFonts w:ascii="Times New Roman" w:eastAsia="Calibri" w:hAnsi="Times New Roman" w:cs="Times New Roman"/>
          <w:sz w:val="24"/>
          <w:szCs w:val="24"/>
        </w:rPr>
        <w:t xml:space="preserve">    </w:t>
      </w:r>
      <w:r w:rsidR="00053CE8">
        <w:rPr>
          <w:rFonts w:ascii="Times New Roman" w:eastAsia="Calibri" w:hAnsi="Times New Roman" w:cs="Times New Roman"/>
          <w:sz w:val="24"/>
          <w:szCs w:val="24"/>
        </w:rPr>
        <w:t>1</w:t>
      </w:r>
      <w:r w:rsidR="001E1904">
        <w:rPr>
          <w:rFonts w:ascii="Times New Roman" w:eastAsia="Calibri" w:hAnsi="Times New Roman" w:cs="Times New Roman"/>
          <w:sz w:val="24"/>
          <w:szCs w:val="24"/>
        </w:rPr>
        <w:t>7</w:t>
      </w:r>
      <w:r w:rsidR="005172A7">
        <w:rPr>
          <w:rFonts w:ascii="Times New Roman" w:eastAsia="Calibri" w:hAnsi="Times New Roman" w:cs="Times New Roman"/>
          <w:sz w:val="24"/>
          <w:szCs w:val="24"/>
        </w:rPr>
        <w:t>.3.</w:t>
      </w:r>
      <w:r w:rsidRPr="00F73AB8">
        <w:rPr>
          <w:rFonts w:ascii="Times New Roman" w:hAnsi="Times New Roman"/>
          <w:color w:val="00000A"/>
          <w:sz w:val="24"/>
          <w:szCs w:val="24"/>
          <w:lang w:val="en-US"/>
        </w:rPr>
        <w:t xml:space="preserve"> </w:t>
      </w:r>
      <w:proofErr w:type="spellStart"/>
      <w:r>
        <w:rPr>
          <w:rFonts w:ascii="Times New Roman" w:hAnsi="Times New Roman"/>
          <w:color w:val="00000A"/>
          <w:sz w:val="24"/>
          <w:szCs w:val="24"/>
          <w:lang w:val="en-US"/>
        </w:rPr>
        <w:t>T</w:t>
      </w:r>
      <w:r w:rsidRPr="00334BDF">
        <w:rPr>
          <w:rFonts w:ascii="Times New Roman" w:hAnsi="Times New Roman"/>
          <w:color w:val="00000A"/>
          <w:sz w:val="24"/>
          <w:szCs w:val="24"/>
          <w:lang w:val="en-US"/>
        </w:rPr>
        <w:t>ermenul</w:t>
      </w:r>
      <w:proofErr w:type="spellEnd"/>
      <w:r w:rsidRPr="00334BDF">
        <w:rPr>
          <w:rFonts w:ascii="Times New Roman" w:hAnsi="Times New Roman"/>
          <w:color w:val="00000A"/>
          <w:sz w:val="24"/>
          <w:szCs w:val="24"/>
          <w:lang w:val="en-US"/>
        </w:rPr>
        <w:t xml:space="preserve"> de </w:t>
      </w:r>
      <w:proofErr w:type="spellStart"/>
      <w:r w:rsidRPr="00334BDF">
        <w:rPr>
          <w:rFonts w:ascii="Times New Roman" w:hAnsi="Times New Roman"/>
          <w:color w:val="00000A"/>
          <w:sz w:val="24"/>
          <w:szCs w:val="24"/>
          <w:lang w:val="en-US"/>
        </w:rPr>
        <w:t>plata</w:t>
      </w:r>
      <w:proofErr w:type="spellEnd"/>
      <w:r w:rsidRPr="00334BDF">
        <w:rPr>
          <w:rFonts w:ascii="Times New Roman" w:hAnsi="Times New Roman"/>
          <w:color w:val="00000A"/>
          <w:sz w:val="24"/>
          <w:szCs w:val="24"/>
          <w:lang w:val="en-US"/>
        </w:rPr>
        <w:t xml:space="preserve"> </w:t>
      </w:r>
      <w:proofErr w:type="spellStart"/>
      <w:r w:rsidRPr="00334BDF">
        <w:rPr>
          <w:rFonts w:ascii="Times New Roman" w:hAnsi="Times New Roman"/>
          <w:color w:val="00000A"/>
          <w:sz w:val="24"/>
          <w:szCs w:val="24"/>
          <w:lang w:val="en-US"/>
        </w:rPr>
        <w:t>sa</w:t>
      </w:r>
      <w:proofErr w:type="spellEnd"/>
      <w:r w:rsidRPr="00334BDF">
        <w:rPr>
          <w:rFonts w:ascii="Times New Roman" w:hAnsi="Times New Roman"/>
          <w:color w:val="00000A"/>
          <w:sz w:val="24"/>
          <w:szCs w:val="24"/>
          <w:lang w:val="en-US"/>
        </w:rPr>
        <w:t xml:space="preserve"> </w:t>
      </w:r>
      <w:proofErr w:type="spellStart"/>
      <w:r w:rsidRPr="00334BDF">
        <w:rPr>
          <w:rFonts w:ascii="Times New Roman" w:hAnsi="Times New Roman"/>
          <w:color w:val="00000A"/>
          <w:sz w:val="24"/>
          <w:szCs w:val="24"/>
          <w:lang w:val="en-US"/>
        </w:rPr>
        <w:t>curga</w:t>
      </w:r>
      <w:proofErr w:type="spellEnd"/>
      <w:r w:rsidRPr="00334BDF">
        <w:rPr>
          <w:rFonts w:ascii="Times New Roman" w:hAnsi="Times New Roman"/>
          <w:color w:val="00000A"/>
          <w:sz w:val="24"/>
          <w:szCs w:val="24"/>
          <w:lang w:val="en-US"/>
        </w:rPr>
        <w:t xml:space="preserve"> de la data </w:t>
      </w:r>
      <w:proofErr w:type="spellStart"/>
      <w:r w:rsidRPr="00334BDF">
        <w:rPr>
          <w:rFonts w:ascii="Times New Roman" w:hAnsi="Times New Roman"/>
          <w:color w:val="00000A"/>
          <w:sz w:val="24"/>
          <w:szCs w:val="24"/>
          <w:lang w:val="en-US"/>
        </w:rPr>
        <w:t>emiterii</w:t>
      </w:r>
      <w:proofErr w:type="spellEnd"/>
      <w:r w:rsidRPr="00334BDF">
        <w:rPr>
          <w:rFonts w:ascii="Times New Roman" w:hAnsi="Times New Roman"/>
          <w:color w:val="00000A"/>
          <w:sz w:val="24"/>
          <w:szCs w:val="24"/>
          <w:lang w:val="en-US"/>
        </w:rPr>
        <w:t xml:space="preserve"> </w:t>
      </w:r>
      <w:proofErr w:type="spellStart"/>
      <w:r w:rsidRPr="00334BDF">
        <w:rPr>
          <w:rFonts w:ascii="Times New Roman" w:hAnsi="Times New Roman"/>
          <w:color w:val="00000A"/>
          <w:sz w:val="24"/>
          <w:szCs w:val="24"/>
          <w:lang w:val="en-US"/>
        </w:rPr>
        <w:t>facturilor</w:t>
      </w:r>
      <w:proofErr w:type="spellEnd"/>
      <w:r w:rsidRPr="00334BDF">
        <w:rPr>
          <w:rFonts w:ascii="Times New Roman" w:hAnsi="Times New Roman"/>
          <w:color w:val="00000A"/>
          <w:sz w:val="24"/>
          <w:szCs w:val="24"/>
          <w:lang w:val="en-US"/>
        </w:rPr>
        <w:t xml:space="preserve">, cu </w:t>
      </w:r>
      <w:proofErr w:type="spellStart"/>
      <w:r w:rsidRPr="00334BDF">
        <w:rPr>
          <w:rFonts w:ascii="Times New Roman" w:hAnsi="Times New Roman"/>
          <w:color w:val="00000A"/>
          <w:sz w:val="24"/>
          <w:szCs w:val="24"/>
          <w:lang w:val="en-US"/>
        </w:rPr>
        <w:t>mentiunea</w:t>
      </w:r>
      <w:proofErr w:type="spellEnd"/>
      <w:r w:rsidRPr="00334BDF">
        <w:rPr>
          <w:rFonts w:ascii="Times New Roman" w:hAnsi="Times New Roman"/>
          <w:color w:val="00000A"/>
          <w:sz w:val="24"/>
          <w:szCs w:val="24"/>
          <w:lang w:val="en-US"/>
        </w:rPr>
        <w:t xml:space="preserve"> ca </w:t>
      </w:r>
      <w:proofErr w:type="spellStart"/>
      <w:r w:rsidRPr="00334BDF">
        <w:rPr>
          <w:rFonts w:ascii="Times New Roman" w:hAnsi="Times New Roman"/>
          <w:color w:val="00000A"/>
          <w:sz w:val="24"/>
          <w:szCs w:val="24"/>
          <w:lang w:val="en-US"/>
        </w:rPr>
        <w:t>factura</w:t>
      </w:r>
      <w:proofErr w:type="spellEnd"/>
      <w:r w:rsidRPr="00334BDF">
        <w:rPr>
          <w:rFonts w:ascii="Times New Roman" w:hAnsi="Times New Roman"/>
          <w:color w:val="00000A"/>
          <w:sz w:val="24"/>
          <w:szCs w:val="24"/>
          <w:lang w:val="en-US"/>
        </w:rPr>
        <w:t xml:space="preserve"> se </w:t>
      </w:r>
      <w:proofErr w:type="spellStart"/>
      <w:r w:rsidRPr="00334BDF">
        <w:rPr>
          <w:rFonts w:ascii="Times New Roman" w:hAnsi="Times New Roman"/>
          <w:color w:val="00000A"/>
          <w:sz w:val="24"/>
          <w:szCs w:val="24"/>
          <w:lang w:val="en-US"/>
        </w:rPr>
        <w:t>va</w:t>
      </w:r>
      <w:proofErr w:type="spellEnd"/>
      <w:r w:rsidRPr="00334BDF">
        <w:rPr>
          <w:rFonts w:ascii="Times New Roman" w:hAnsi="Times New Roman"/>
          <w:color w:val="00000A"/>
          <w:sz w:val="24"/>
          <w:szCs w:val="24"/>
          <w:lang w:val="en-US"/>
        </w:rPr>
        <w:t xml:space="preserve"> </w:t>
      </w:r>
      <w:proofErr w:type="spellStart"/>
      <w:r w:rsidRPr="00334BDF">
        <w:rPr>
          <w:rFonts w:ascii="Times New Roman" w:hAnsi="Times New Roman"/>
          <w:color w:val="00000A"/>
          <w:sz w:val="24"/>
          <w:szCs w:val="24"/>
          <w:lang w:val="en-US"/>
        </w:rPr>
        <w:t>emite</w:t>
      </w:r>
      <w:proofErr w:type="spellEnd"/>
      <w:r w:rsidRPr="00334BDF">
        <w:rPr>
          <w:rFonts w:ascii="Times New Roman" w:hAnsi="Times New Roman"/>
          <w:color w:val="00000A"/>
          <w:sz w:val="24"/>
          <w:szCs w:val="24"/>
          <w:lang w:val="en-US"/>
        </w:rPr>
        <w:t xml:space="preserve"> in </w:t>
      </w:r>
      <w:proofErr w:type="spellStart"/>
      <w:r w:rsidRPr="00334BDF">
        <w:rPr>
          <w:rFonts w:ascii="Times New Roman" w:hAnsi="Times New Roman"/>
          <w:color w:val="00000A"/>
          <w:sz w:val="24"/>
          <w:szCs w:val="24"/>
          <w:lang w:val="en-US"/>
        </w:rPr>
        <w:t>aceeasi</w:t>
      </w:r>
      <w:proofErr w:type="spellEnd"/>
      <w:r w:rsidRPr="00334BDF">
        <w:rPr>
          <w:rFonts w:ascii="Times New Roman" w:hAnsi="Times New Roman"/>
          <w:color w:val="00000A"/>
          <w:sz w:val="24"/>
          <w:szCs w:val="24"/>
          <w:lang w:val="en-US"/>
        </w:rPr>
        <w:t xml:space="preserve"> </w:t>
      </w:r>
      <w:proofErr w:type="spellStart"/>
      <w:r w:rsidRPr="00334BDF">
        <w:rPr>
          <w:rFonts w:ascii="Times New Roman" w:hAnsi="Times New Roman"/>
          <w:color w:val="00000A"/>
          <w:sz w:val="24"/>
          <w:szCs w:val="24"/>
          <w:lang w:val="en-US"/>
        </w:rPr>
        <w:t>zi</w:t>
      </w:r>
      <w:proofErr w:type="spellEnd"/>
      <w:r w:rsidRPr="00334BDF">
        <w:rPr>
          <w:rFonts w:ascii="Times New Roman" w:hAnsi="Times New Roman"/>
          <w:color w:val="00000A"/>
          <w:sz w:val="24"/>
          <w:szCs w:val="24"/>
          <w:lang w:val="en-US"/>
        </w:rPr>
        <w:t xml:space="preserve"> cu data </w:t>
      </w:r>
      <w:proofErr w:type="spellStart"/>
      <w:r w:rsidRPr="00334BDF">
        <w:rPr>
          <w:rFonts w:ascii="Times New Roman" w:hAnsi="Times New Roman"/>
          <w:color w:val="00000A"/>
          <w:sz w:val="24"/>
          <w:szCs w:val="24"/>
          <w:lang w:val="en-US"/>
        </w:rPr>
        <w:t>livrarii</w:t>
      </w:r>
      <w:proofErr w:type="spellEnd"/>
      <w:r w:rsidRPr="00334BDF">
        <w:rPr>
          <w:rFonts w:ascii="Times New Roman" w:hAnsi="Times New Roman"/>
          <w:color w:val="00000A"/>
          <w:sz w:val="24"/>
          <w:szCs w:val="24"/>
          <w:lang w:val="en-US"/>
        </w:rPr>
        <w:t xml:space="preserve"> </w:t>
      </w:r>
      <w:proofErr w:type="spellStart"/>
      <w:r w:rsidRPr="00334BDF">
        <w:rPr>
          <w:rFonts w:ascii="Times New Roman" w:hAnsi="Times New Roman"/>
          <w:color w:val="00000A"/>
          <w:sz w:val="24"/>
          <w:szCs w:val="24"/>
          <w:lang w:val="en-US"/>
        </w:rPr>
        <w:t>si</w:t>
      </w:r>
      <w:proofErr w:type="spellEnd"/>
      <w:r w:rsidRPr="00334BDF">
        <w:rPr>
          <w:rFonts w:ascii="Times New Roman" w:hAnsi="Times New Roman"/>
          <w:color w:val="00000A"/>
          <w:sz w:val="24"/>
          <w:szCs w:val="24"/>
          <w:lang w:val="en-US"/>
        </w:rPr>
        <w:t xml:space="preserve"> </w:t>
      </w:r>
      <w:proofErr w:type="spellStart"/>
      <w:r w:rsidRPr="00334BDF">
        <w:rPr>
          <w:rFonts w:ascii="Times New Roman" w:hAnsi="Times New Roman"/>
          <w:color w:val="00000A"/>
          <w:sz w:val="24"/>
          <w:szCs w:val="24"/>
          <w:lang w:val="en-US"/>
        </w:rPr>
        <w:t>receptiei</w:t>
      </w:r>
      <w:proofErr w:type="spellEnd"/>
      <w:r w:rsidRPr="00334BDF">
        <w:rPr>
          <w:rFonts w:ascii="Times New Roman" w:hAnsi="Times New Roman"/>
          <w:color w:val="00000A"/>
          <w:sz w:val="24"/>
          <w:szCs w:val="24"/>
          <w:lang w:val="en-US"/>
        </w:rPr>
        <w:t xml:space="preserve"> </w:t>
      </w:r>
      <w:proofErr w:type="spellStart"/>
      <w:r w:rsidRPr="00334BDF">
        <w:rPr>
          <w:rFonts w:ascii="Times New Roman" w:hAnsi="Times New Roman"/>
          <w:color w:val="00000A"/>
          <w:sz w:val="24"/>
          <w:szCs w:val="24"/>
          <w:lang w:val="en-US"/>
        </w:rPr>
        <w:t>produselor</w:t>
      </w:r>
      <w:proofErr w:type="spellEnd"/>
      <w:r w:rsidRPr="00334BDF">
        <w:rPr>
          <w:rFonts w:ascii="Times New Roman" w:hAnsi="Times New Roman"/>
          <w:color w:val="00000A"/>
          <w:sz w:val="24"/>
          <w:szCs w:val="24"/>
          <w:lang w:val="en-US"/>
        </w:rPr>
        <w:t xml:space="preserve"> </w:t>
      </w:r>
      <w:proofErr w:type="spellStart"/>
      <w:r w:rsidRPr="00334BDF">
        <w:rPr>
          <w:rFonts w:ascii="Times New Roman" w:hAnsi="Times New Roman"/>
          <w:color w:val="00000A"/>
          <w:sz w:val="24"/>
          <w:szCs w:val="24"/>
          <w:lang w:val="en-US"/>
        </w:rPr>
        <w:t>și</w:t>
      </w:r>
      <w:proofErr w:type="spellEnd"/>
      <w:r w:rsidRPr="00334BDF">
        <w:rPr>
          <w:rFonts w:ascii="Times New Roman" w:hAnsi="Times New Roman"/>
          <w:color w:val="00000A"/>
          <w:sz w:val="24"/>
          <w:szCs w:val="24"/>
          <w:lang w:val="en-US"/>
        </w:rPr>
        <w:t xml:space="preserve"> </w:t>
      </w:r>
      <w:proofErr w:type="spellStart"/>
      <w:r w:rsidRPr="00334BDF">
        <w:rPr>
          <w:rFonts w:ascii="Times New Roman" w:hAnsi="Times New Roman"/>
          <w:color w:val="00000A"/>
          <w:sz w:val="24"/>
          <w:szCs w:val="24"/>
          <w:lang w:val="en-US"/>
        </w:rPr>
        <w:t>va</w:t>
      </w:r>
      <w:proofErr w:type="spellEnd"/>
      <w:r w:rsidRPr="00334BDF">
        <w:rPr>
          <w:rFonts w:ascii="Times New Roman" w:hAnsi="Times New Roman"/>
          <w:color w:val="00000A"/>
          <w:sz w:val="24"/>
          <w:szCs w:val="24"/>
          <w:lang w:val="en-US"/>
        </w:rPr>
        <w:t xml:space="preserve"> fi </w:t>
      </w:r>
      <w:proofErr w:type="spellStart"/>
      <w:r w:rsidRPr="00334BDF">
        <w:rPr>
          <w:rFonts w:ascii="Times New Roman" w:hAnsi="Times New Roman"/>
          <w:color w:val="00000A"/>
          <w:sz w:val="24"/>
          <w:szCs w:val="24"/>
          <w:lang w:val="en-US"/>
        </w:rPr>
        <w:t>înregistrată</w:t>
      </w:r>
      <w:proofErr w:type="spellEnd"/>
      <w:r w:rsidRPr="00334BDF">
        <w:rPr>
          <w:rFonts w:ascii="Times New Roman" w:hAnsi="Times New Roman"/>
          <w:color w:val="00000A"/>
          <w:sz w:val="24"/>
          <w:szCs w:val="24"/>
          <w:lang w:val="en-US"/>
        </w:rPr>
        <w:t xml:space="preserve"> la </w:t>
      </w:r>
      <w:proofErr w:type="spellStart"/>
      <w:r w:rsidRPr="00334BDF">
        <w:rPr>
          <w:rFonts w:ascii="Times New Roman" w:hAnsi="Times New Roman"/>
          <w:color w:val="00000A"/>
          <w:sz w:val="24"/>
          <w:szCs w:val="24"/>
          <w:lang w:val="en-US"/>
        </w:rPr>
        <w:t>registratura</w:t>
      </w:r>
      <w:proofErr w:type="spellEnd"/>
      <w:r w:rsidRPr="00334BDF">
        <w:rPr>
          <w:rFonts w:ascii="Times New Roman" w:hAnsi="Times New Roman"/>
          <w:color w:val="00000A"/>
          <w:sz w:val="24"/>
          <w:szCs w:val="24"/>
          <w:lang w:val="en-US"/>
        </w:rPr>
        <w:t xml:space="preserve"> </w:t>
      </w:r>
      <w:proofErr w:type="spellStart"/>
      <w:r w:rsidRPr="00334BDF">
        <w:rPr>
          <w:rFonts w:ascii="Times New Roman" w:hAnsi="Times New Roman"/>
          <w:color w:val="00000A"/>
          <w:sz w:val="24"/>
          <w:szCs w:val="24"/>
          <w:lang w:val="en-US"/>
        </w:rPr>
        <w:t>autorității</w:t>
      </w:r>
      <w:proofErr w:type="spellEnd"/>
      <w:r w:rsidRPr="00334BDF">
        <w:rPr>
          <w:rFonts w:ascii="Times New Roman" w:hAnsi="Times New Roman"/>
          <w:color w:val="00000A"/>
          <w:sz w:val="24"/>
          <w:szCs w:val="24"/>
          <w:lang w:val="en-US"/>
        </w:rPr>
        <w:t xml:space="preserve"> </w:t>
      </w:r>
      <w:proofErr w:type="spellStart"/>
      <w:r w:rsidRPr="00334BDF">
        <w:rPr>
          <w:rFonts w:ascii="Times New Roman" w:hAnsi="Times New Roman"/>
          <w:color w:val="00000A"/>
          <w:sz w:val="24"/>
          <w:szCs w:val="24"/>
          <w:lang w:val="en-US"/>
        </w:rPr>
        <w:t>contractante</w:t>
      </w:r>
      <w:proofErr w:type="spellEnd"/>
      <w:r w:rsidRPr="00334BDF">
        <w:rPr>
          <w:rFonts w:ascii="Times New Roman" w:hAnsi="Times New Roman"/>
          <w:color w:val="00000A"/>
          <w:sz w:val="24"/>
          <w:szCs w:val="24"/>
          <w:lang w:val="en-US"/>
        </w:rPr>
        <w:t xml:space="preserve"> din B-</w:t>
      </w:r>
      <w:proofErr w:type="spellStart"/>
      <w:r w:rsidRPr="00334BDF">
        <w:rPr>
          <w:rFonts w:ascii="Times New Roman" w:hAnsi="Times New Roman"/>
          <w:color w:val="00000A"/>
          <w:sz w:val="24"/>
          <w:szCs w:val="24"/>
          <w:lang w:val="en-US"/>
        </w:rPr>
        <w:t>dul</w:t>
      </w:r>
      <w:proofErr w:type="spellEnd"/>
      <w:r w:rsidRPr="00334BDF">
        <w:rPr>
          <w:rFonts w:ascii="Times New Roman" w:hAnsi="Times New Roman"/>
          <w:color w:val="00000A"/>
          <w:sz w:val="24"/>
          <w:szCs w:val="24"/>
          <w:lang w:val="en-US"/>
        </w:rPr>
        <w:t xml:space="preserve"> </w:t>
      </w:r>
      <w:proofErr w:type="spellStart"/>
      <w:r w:rsidRPr="00334BDF">
        <w:rPr>
          <w:rFonts w:ascii="Times New Roman" w:hAnsi="Times New Roman"/>
          <w:color w:val="00000A"/>
          <w:sz w:val="24"/>
          <w:szCs w:val="24"/>
          <w:lang w:val="en-US"/>
        </w:rPr>
        <w:t>Revoluției</w:t>
      </w:r>
      <w:proofErr w:type="spellEnd"/>
      <w:r w:rsidRPr="00334BDF">
        <w:rPr>
          <w:rFonts w:ascii="Times New Roman" w:hAnsi="Times New Roman"/>
          <w:color w:val="00000A"/>
          <w:sz w:val="24"/>
          <w:szCs w:val="24"/>
          <w:lang w:val="en-US"/>
        </w:rPr>
        <w:t xml:space="preserve"> nr. 73, Arad tot </w:t>
      </w:r>
      <w:proofErr w:type="spellStart"/>
      <w:r w:rsidRPr="00334BDF">
        <w:rPr>
          <w:rFonts w:ascii="Times New Roman" w:hAnsi="Times New Roman"/>
          <w:color w:val="00000A"/>
          <w:sz w:val="24"/>
          <w:szCs w:val="24"/>
          <w:lang w:val="en-US"/>
        </w:rPr>
        <w:t>în</w:t>
      </w:r>
      <w:proofErr w:type="spellEnd"/>
      <w:r w:rsidRPr="00334BDF">
        <w:rPr>
          <w:rFonts w:ascii="Times New Roman" w:hAnsi="Times New Roman"/>
          <w:color w:val="00000A"/>
          <w:sz w:val="24"/>
          <w:szCs w:val="24"/>
          <w:lang w:val="en-US"/>
        </w:rPr>
        <w:t xml:space="preserve"> </w:t>
      </w:r>
      <w:proofErr w:type="spellStart"/>
      <w:r w:rsidRPr="00334BDF">
        <w:rPr>
          <w:rFonts w:ascii="Times New Roman" w:hAnsi="Times New Roman"/>
          <w:color w:val="00000A"/>
          <w:sz w:val="24"/>
          <w:szCs w:val="24"/>
          <w:lang w:val="en-US"/>
        </w:rPr>
        <w:t>aceeași</w:t>
      </w:r>
      <w:proofErr w:type="spellEnd"/>
      <w:r w:rsidRPr="00334BDF">
        <w:rPr>
          <w:rFonts w:ascii="Times New Roman" w:hAnsi="Times New Roman"/>
          <w:color w:val="00000A"/>
          <w:sz w:val="24"/>
          <w:szCs w:val="24"/>
          <w:lang w:val="en-US"/>
        </w:rPr>
        <w:t xml:space="preserve"> </w:t>
      </w:r>
      <w:proofErr w:type="spellStart"/>
      <w:r w:rsidRPr="00334BDF">
        <w:rPr>
          <w:rFonts w:ascii="Times New Roman" w:hAnsi="Times New Roman"/>
          <w:color w:val="00000A"/>
          <w:sz w:val="24"/>
          <w:szCs w:val="24"/>
          <w:lang w:val="en-US"/>
        </w:rPr>
        <w:t>zi</w:t>
      </w:r>
      <w:proofErr w:type="spellEnd"/>
      <w:r w:rsidRPr="00334BDF">
        <w:rPr>
          <w:rFonts w:ascii="Times New Roman" w:hAnsi="Times New Roman"/>
          <w:color w:val="00000A"/>
          <w:sz w:val="24"/>
          <w:szCs w:val="24"/>
          <w:lang w:val="en-US"/>
        </w:rPr>
        <w:t>.</w:t>
      </w:r>
    </w:p>
    <w:p w14:paraId="1B5E1605" w14:textId="7E01BFD3" w:rsidR="00DC0B4E" w:rsidRPr="00DC0B4E" w:rsidRDefault="00053CE8"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E1904">
        <w:rPr>
          <w:rFonts w:ascii="Times New Roman" w:eastAsia="Calibri" w:hAnsi="Times New Roman" w:cs="Times New Roman"/>
          <w:sz w:val="24"/>
          <w:szCs w:val="24"/>
        </w:rPr>
        <w:t>7</w:t>
      </w:r>
      <w:r w:rsidR="005172A7">
        <w:rPr>
          <w:rFonts w:ascii="Times New Roman" w:eastAsia="Calibri" w:hAnsi="Times New Roman" w:cs="Times New Roman"/>
          <w:sz w:val="24"/>
          <w:szCs w:val="24"/>
        </w:rPr>
        <w:t>.4.</w:t>
      </w:r>
      <w:r w:rsidR="00DC0B4E" w:rsidRPr="00DC0B4E">
        <w:rPr>
          <w:rFonts w:ascii="Times New Roman" w:eastAsia="Calibri" w:hAnsi="Times New Roman" w:cs="Times New Roman"/>
          <w:sz w:val="24"/>
          <w:szCs w:val="24"/>
        </w:rPr>
        <w:t>Moneda utilizată în cadrul prezentului Contract: LEU</w:t>
      </w:r>
    </w:p>
    <w:p w14:paraId="037F897F" w14:textId="51D79BB9" w:rsidR="00DC0B4E" w:rsidRPr="00DC0B4E" w:rsidRDefault="00053CE8"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E1904">
        <w:rPr>
          <w:rFonts w:ascii="Times New Roman" w:eastAsia="Calibri" w:hAnsi="Times New Roman" w:cs="Times New Roman"/>
          <w:sz w:val="24"/>
          <w:szCs w:val="24"/>
        </w:rPr>
        <w:t>7</w:t>
      </w:r>
      <w:r w:rsidR="005172A7">
        <w:rPr>
          <w:rFonts w:ascii="Times New Roman" w:eastAsia="Calibri" w:hAnsi="Times New Roman" w:cs="Times New Roman"/>
          <w:sz w:val="24"/>
          <w:szCs w:val="24"/>
        </w:rPr>
        <w:t>.5.</w:t>
      </w:r>
      <w:r w:rsidR="00DC0B4E" w:rsidRPr="00DC0B4E">
        <w:rPr>
          <w:rFonts w:ascii="Times New Roman" w:eastAsia="Calibri" w:hAnsi="Times New Roman" w:cs="Times New Roman"/>
          <w:sz w:val="24"/>
          <w:szCs w:val="24"/>
        </w:rPr>
        <w:t>Facturile furnizate vor fi emise și completate în conformitate cu legislația română în vigoare.</w:t>
      </w:r>
    </w:p>
    <w:p w14:paraId="4ECA9225" w14:textId="13025BC9" w:rsidR="00DC0B4E" w:rsidRPr="00DC0B4E" w:rsidRDefault="00053CE8"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r w:rsidR="001E1904">
        <w:rPr>
          <w:rFonts w:ascii="Times New Roman" w:eastAsia="Calibri" w:hAnsi="Times New Roman" w:cs="Times New Roman"/>
          <w:sz w:val="24"/>
          <w:szCs w:val="24"/>
        </w:rPr>
        <w:t>7</w:t>
      </w:r>
      <w:r w:rsidR="005172A7">
        <w:rPr>
          <w:rFonts w:ascii="Times New Roman" w:eastAsia="Calibri" w:hAnsi="Times New Roman" w:cs="Times New Roman"/>
          <w:sz w:val="24"/>
          <w:szCs w:val="24"/>
        </w:rPr>
        <w:t>.6.</w:t>
      </w:r>
      <w:r>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Dacă factura are elemente greșite și/sau greșeli de calcul identificate de Autoritatea/entitatea Contractantă, și sunt necesare revizuiri, clarificări suplimentare sau alte documente suport din partea Contractantului, termenul de 30 de zile pentru plata facturii se suspendă. Repunerea în termen se face de la momentul îndeplinirii condițiilor de formă și de fond ale facturii.</w:t>
      </w:r>
    </w:p>
    <w:p w14:paraId="4C557A72" w14:textId="647AEFF4" w:rsidR="00DC0B4E" w:rsidRDefault="00053CE8"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E1904">
        <w:rPr>
          <w:rFonts w:ascii="Times New Roman" w:eastAsia="Calibri" w:hAnsi="Times New Roman" w:cs="Times New Roman"/>
          <w:sz w:val="24"/>
          <w:szCs w:val="24"/>
        </w:rPr>
        <w:t>7</w:t>
      </w:r>
      <w:r w:rsidR="005172A7">
        <w:rPr>
          <w:rFonts w:ascii="Times New Roman" w:eastAsia="Calibri" w:hAnsi="Times New Roman" w:cs="Times New Roman"/>
          <w:sz w:val="24"/>
          <w:szCs w:val="24"/>
        </w:rPr>
        <w:t>.7.</w:t>
      </w:r>
      <w:r w:rsidR="00DC0B4E" w:rsidRPr="00DC0B4E">
        <w:rPr>
          <w:rFonts w:ascii="Times New Roman" w:eastAsia="Calibri" w:hAnsi="Times New Roman" w:cs="Times New Roman"/>
          <w:sz w:val="24"/>
          <w:szCs w:val="24"/>
        </w:rPr>
        <w:t>Contractantul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verificărilor executate de către Organele de Control Intern ale contractantului sau alte Organisme de control abilitate de lege.</w:t>
      </w:r>
    </w:p>
    <w:p w14:paraId="06473B90" w14:textId="4B7975D4" w:rsidR="00737A17" w:rsidRPr="00737A17" w:rsidRDefault="00737A17" w:rsidP="00737A1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E1904">
        <w:rPr>
          <w:rFonts w:ascii="Times New Roman" w:eastAsia="Calibri" w:hAnsi="Times New Roman" w:cs="Times New Roman"/>
          <w:sz w:val="24"/>
          <w:szCs w:val="24"/>
        </w:rPr>
        <w:t>7</w:t>
      </w:r>
      <w:r>
        <w:rPr>
          <w:rFonts w:ascii="Times New Roman" w:eastAsia="Calibri" w:hAnsi="Times New Roman" w:cs="Times New Roman"/>
          <w:sz w:val="24"/>
          <w:szCs w:val="24"/>
        </w:rPr>
        <w:t>.8.</w:t>
      </w:r>
      <w:r w:rsidRPr="00737A17">
        <w:rPr>
          <w:rFonts w:ascii="Times New Roman" w:eastAsia="Calibri" w:hAnsi="Times New Roman" w:cs="Times New Roman"/>
          <w:sz w:val="24"/>
          <w:szCs w:val="24"/>
        </w:rPr>
        <w:t xml:space="preserve"> </w:t>
      </w:r>
      <w:r w:rsidRPr="00DC0B4E">
        <w:rPr>
          <w:rFonts w:ascii="Times New Roman" w:eastAsia="Calibri" w:hAnsi="Times New Roman" w:cs="Times New Roman"/>
          <w:sz w:val="24"/>
          <w:szCs w:val="24"/>
        </w:rPr>
        <w:t>Contractantul</w:t>
      </w:r>
      <w:r>
        <w:rPr>
          <w:rFonts w:ascii="Times New Roman" w:eastAsia="Calibri" w:hAnsi="Times New Roman" w:cs="Times New Roman"/>
          <w:sz w:val="24"/>
          <w:szCs w:val="24"/>
        </w:rPr>
        <w:t xml:space="preserve"> </w:t>
      </w:r>
      <w:r w:rsidRPr="00737A17">
        <w:rPr>
          <w:rFonts w:ascii="Times New Roman" w:eastAsia="Calibri" w:hAnsi="Times New Roman" w:cs="Times New Roman"/>
          <w:sz w:val="24"/>
          <w:szCs w:val="24"/>
        </w:rPr>
        <w:t xml:space="preserve">are </w:t>
      </w:r>
      <w:proofErr w:type="spellStart"/>
      <w:r w:rsidRPr="00737A17">
        <w:rPr>
          <w:rFonts w:ascii="Times New Roman" w:eastAsia="Calibri" w:hAnsi="Times New Roman" w:cs="Times New Roman"/>
          <w:sz w:val="24"/>
          <w:szCs w:val="24"/>
        </w:rPr>
        <w:t>obligaţia</w:t>
      </w:r>
      <w:proofErr w:type="spellEnd"/>
      <w:r w:rsidRPr="00737A17">
        <w:rPr>
          <w:rFonts w:ascii="Times New Roman" w:eastAsia="Calibri" w:hAnsi="Times New Roman" w:cs="Times New Roman"/>
          <w:sz w:val="24"/>
          <w:szCs w:val="24"/>
        </w:rPr>
        <w:t xml:space="preserve"> de a garanta că produsele furnizate prin contract sunt noi, nefolosite, de ultimă </w:t>
      </w:r>
      <w:proofErr w:type="spellStart"/>
      <w:r w:rsidRPr="00737A17">
        <w:rPr>
          <w:rFonts w:ascii="Times New Roman" w:eastAsia="Calibri" w:hAnsi="Times New Roman" w:cs="Times New Roman"/>
          <w:sz w:val="24"/>
          <w:szCs w:val="24"/>
        </w:rPr>
        <w:t>generaţie</w:t>
      </w:r>
      <w:proofErr w:type="spellEnd"/>
      <w:r w:rsidRPr="00737A17">
        <w:rPr>
          <w:rFonts w:ascii="Times New Roman" w:eastAsia="Calibri" w:hAnsi="Times New Roman" w:cs="Times New Roman"/>
          <w:sz w:val="24"/>
          <w:szCs w:val="24"/>
        </w:rPr>
        <w:t xml:space="preserve"> </w:t>
      </w:r>
      <w:proofErr w:type="spellStart"/>
      <w:r w:rsidRPr="00737A17">
        <w:rPr>
          <w:rFonts w:ascii="Times New Roman" w:eastAsia="Calibri" w:hAnsi="Times New Roman" w:cs="Times New Roman"/>
          <w:sz w:val="24"/>
          <w:szCs w:val="24"/>
        </w:rPr>
        <w:t>şi</w:t>
      </w:r>
      <w:proofErr w:type="spellEnd"/>
      <w:r w:rsidRPr="00737A17">
        <w:rPr>
          <w:rFonts w:ascii="Times New Roman" w:eastAsia="Calibri" w:hAnsi="Times New Roman" w:cs="Times New Roman"/>
          <w:sz w:val="24"/>
          <w:szCs w:val="24"/>
        </w:rPr>
        <w:t xml:space="preserve"> încorporează toate </w:t>
      </w:r>
      <w:proofErr w:type="spellStart"/>
      <w:r w:rsidRPr="00737A17">
        <w:rPr>
          <w:rFonts w:ascii="Times New Roman" w:eastAsia="Calibri" w:hAnsi="Times New Roman" w:cs="Times New Roman"/>
          <w:sz w:val="24"/>
          <w:szCs w:val="24"/>
        </w:rPr>
        <w:t>îmbunătăţirile</w:t>
      </w:r>
      <w:proofErr w:type="spellEnd"/>
      <w:r w:rsidRPr="00737A17">
        <w:rPr>
          <w:rFonts w:ascii="Times New Roman" w:eastAsia="Calibri" w:hAnsi="Times New Roman" w:cs="Times New Roman"/>
          <w:sz w:val="24"/>
          <w:szCs w:val="24"/>
        </w:rPr>
        <w:t xml:space="preserve"> recente în proiectare </w:t>
      </w:r>
      <w:proofErr w:type="spellStart"/>
      <w:r w:rsidRPr="00737A17">
        <w:rPr>
          <w:rFonts w:ascii="Times New Roman" w:eastAsia="Calibri" w:hAnsi="Times New Roman" w:cs="Times New Roman"/>
          <w:sz w:val="24"/>
          <w:szCs w:val="24"/>
        </w:rPr>
        <w:t>şi</w:t>
      </w:r>
      <w:proofErr w:type="spellEnd"/>
      <w:r w:rsidRPr="00737A17">
        <w:rPr>
          <w:rFonts w:ascii="Times New Roman" w:eastAsia="Calibri" w:hAnsi="Times New Roman" w:cs="Times New Roman"/>
          <w:sz w:val="24"/>
          <w:szCs w:val="24"/>
        </w:rPr>
        <w:t xml:space="preserve"> structura materialelor. De asemenea, </w:t>
      </w:r>
      <w:r w:rsidRPr="00DC0B4E">
        <w:rPr>
          <w:rFonts w:ascii="Times New Roman" w:eastAsia="Calibri" w:hAnsi="Times New Roman" w:cs="Times New Roman"/>
          <w:sz w:val="24"/>
          <w:szCs w:val="24"/>
        </w:rPr>
        <w:t>Contractantul</w:t>
      </w:r>
      <w:r w:rsidRPr="00737A17">
        <w:rPr>
          <w:rFonts w:ascii="Times New Roman" w:eastAsia="Calibri" w:hAnsi="Times New Roman" w:cs="Times New Roman"/>
          <w:sz w:val="24"/>
          <w:szCs w:val="24"/>
        </w:rPr>
        <w:t xml:space="preserve"> are </w:t>
      </w:r>
      <w:proofErr w:type="spellStart"/>
      <w:r w:rsidRPr="00737A17">
        <w:rPr>
          <w:rFonts w:ascii="Times New Roman" w:eastAsia="Calibri" w:hAnsi="Times New Roman" w:cs="Times New Roman"/>
          <w:sz w:val="24"/>
          <w:szCs w:val="24"/>
        </w:rPr>
        <w:t>obligaţia</w:t>
      </w:r>
      <w:proofErr w:type="spellEnd"/>
      <w:r w:rsidRPr="00737A17">
        <w:rPr>
          <w:rFonts w:ascii="Times New Roman" w:eastAsia="Calibri" w:hAnsi="Times New Roman" w:cs="Times New Roman"/>
          <w:sz w:val="24"/>
          <w:szCs w:val="24"/>
        </w:rPr>
        <w:t xml:space="preserve"> de a garanta ca toate produsele furnizate prin contract nu vor avea niciun defect ca urmare a proiectului, materialelor sau manoperei (cu </w:t>
      </w:r>
      <w:proofErr w:type="spellStart"/>
      <w:r w:rsidRPr="00737A17">
        <w:rPr>
          <w:rFonts w:ascii="Times New Roman" w:eastAsia="Calibri" w:hAnsi="Times New Roman" w:cs="Times New Roman"/>
          <w:sz w:val="24"/>
          <w:szCs w:val="24"/>
        </w:rPr>
        <w:t>excepţia</w:t>
      </w:r>
      <w:proofErr w:type="spellEnd"/>
      <w:r w:rsidRPr="00737A17">
        <w:rPr>
          <w:rFonts w:ascii="Times New Roman" w:eastAsia="Calibri" w:hAnsi="Times New Roman" w:cs="Times New Roman"/>
          <w:sz w:val="24"/>
          <w:szCs w:val="24"/>
        </w:rPr>
        <w:t xml:space="preserve"> cazului când proiectul </w:t>
      </w:r>
      <w:proofErr w:type="spellStart"/>
      <w:r w:rsidRPr="00737A17">
        <w:rPr>
          <w:rFonts w:ascii="Times New Roman" w:eastAsia="Calibri" w:hAnsi="Times New Roman" w:cs="Times New Roman"/>
          <w:sz w:val="24"/>
          <w:szCs w:val="24"/>
        </w:rPr>
        <w:t>şi</w:t>
      </w:r>
      <w:proofErr w:type="spellEnd"/>
      <w:r w:rsidRPr="00737A17">
        <w:rPr>
          <w:rFonts w:ascii="Times New Roman" w:eastAsia="Calibri" w:hAnsi="Times New Roman" w:cs="Times New Roman"/>
          <w:sz w:val="24"/>
          <w:szCs w:val="24"/>
        </w:rPr>
        <w:t xml:space="preserve">/sau materialul e cerut în mod expres de către Achizitor) sau oricărei alte </w:t>
      </w:r>
      <w:proofErr w:type="spellStart"/>
      <w:r w:rsidRPr="00737A17">
        <w:rPr>
          <w:rFonts w:ascii="Times New Roman" w:eastAsia="Calibri" w:hAnsi="Times New Roman" w:cs="Times New Roman"/>
          <w:sz w:val="24"/>
          <w:szCs w:val="24"/>
        </w:rPr>
        <w:t>acţiuni</w:t>
      </w:r>
      <w:proofErr w:type="spellEnd"/>
      <w:r w:rsidRPr="00737A17">
        <w:rPr>
          <w:rFonts w:ascii="Times New Roman" w:eastAsia="Calibri" w:hAnsi="Times New Roman" w:cs="Times New Roman"/>
          <w:sz w:val="24"/>
          <w:szCs w:val="24"/>
        </w:rPr>
        <w:t xml:space="preserve"> sau omisiuni a </w:t>
      </w:r>
      <w:r w:rsidRPr="00DC0B4E">
        <w:rPr>
          <w:rFonts w:ascii="Times New Roman" w:eastAsia="Calibri" w:hAnsi="Times New Roman" w:cs="Times New Roman"/>
          <w:sz w:val="24"/>
          <w:szCs w:val="24"/>
        </w:rPr>
        <w:t>Contractantul</w:t>
      </w:r>
      <w:r w:rsidRPr="00737A17">
        <w:rPr>
          <w:rFonts w:ascii="Times New Roman" w:eastAsia="Calibri" w:hAnsi="Times New Roman" w:cs="Times New Roman"/>
          <w:sz w:val="24"/>
          <w:szCs w:val="24"/>
        </w:rPr>
        <w:t xml:space="preserve">ui </w:t>
      </w:r>
      <w:proofErr w:type="spellStart"/>
      <w:r w:rsidRPr="00737A17">
        <w:rPr>
          <w:rFonts w:ascii="Times New Roman" w:eastAsia="Calibri" w:hAnsi="Times New Roman" w:cs="Times New Roman"/>
          <w:sz w:val="24"/>
          <w:szCs w:val="24"/>
        </w:rPr>
        <w:t>şi</w:t>
      </w:r>
      <w:proofErr w:type="spellEnd"/>
      <w:r w:rsidRPr="00737A17">
        <w:rPr>
          <w:rFonts w:ascii="Times New Roman" w:eastAsia="Calibri" w:hAnsi="Times New Roman" w:cs="Times New Roman"/>
          <w:sz w:val="24"/>
          <w:szCs w:val="24"/>
        </w:rPr>
        <w:t xml:space="preserve"> că acestea vor </w:t>
      </w:r>
      <w:proofErr w:type="spellStart"/>
      <w:r w:rsidRPr="00737A17">
        <w:rPr>
          <w:rFonts w:ascii="Times New Roman" w:eastAsia="Calibri" w:hAnsi="Times New Roman" w:cs="Times New Roman"/>
          <w:sz w:val="24"/>
          <w:szCs w:val="24"/>
        </w:rPr>
        <w:t>funcţiona</w:t>
      </w:r>
      <w:proofErr w:type="spellEnd"/>
      <w:r w:rsidRPr="00737A17">
        <w:rPr>
          <w:rFonts w:ascii="Times New Roman" w:eastAsia="Calibri" w:hAnsi="Times New Roman" w:cs="Times New Roman"/>
          <w:sz w:val="24"/>
          <w:szCs w:val="24"/>
        </w:rPr>
        <w:t xml:space="preserve"> în </w:t>
      </w:r>
      <w:proofErr w:type="spellStart"/>
      <w:r w:rsidRPr="00737A17">
        <w:rPr>
          <w:rFonts w:ascii="Times New Roman" w:eastAsia="Calibri" w:hAnsi="Times New Roman" w:cs="Times New Roman"/>
          <w:sz w:val="24"/>
          <w:szCs w:val="24"/>
        </w:rPr>
        <w:t>condiţii</w:t>
      </w:r>
      <w:proofErr w:type="spellEnd"/>
      <w:r w:rsidRPr="00737A17">
        <w:rPr>
          <w:rFonts w:ascii="Times New Roman" w:eastAsia="Calibri" w:hAnsi="Times New Roman" w:cs="Times New Roman"/>
          <w:sz w:val="24"/>
          <w:szCs w:val="24"/>
        </w:rPr>
        <w:t xml:space="preserve"> normale de </w:t>
      </w:r>
      <w:proofErr w:type="spellStart"/>
      <w:r w:rsidRPr="00737A17">
        <w:rPr>
          <w:rFonts w:ascii="Times New Roman" w:eastAsia="Calibri" w:hAnsi="Times New Roman" w:cs="Times New Roman"/>
          <w:sz w:val="24"/>
          <w:szCs w:val="24"/>
        </w:rPr>
        <w:t>funcţionare</w:t>
      </w:r>
      <w:proofErr w:type="spellEnd"/>
      <w:r w:rsidRPr="00737A17">
        <w:rPr>
          <w:rFonts w:ascii="Times New Roman" w:eastAsia="Calibri" w:hAnsi="Times New Roman" w:cs="Times New Roman"/>
          <w:sz w:val="24"/>
          <w:szCs w:val="24"/>
        </w:rPr>
        <w:t>.</w:t>
      </w:r>
    </w:p>
    <w:p w14:paraId="75C4B61C" w14:textId="513ED59F" w:rsidR="00737A17" w:rsidRDefault="00737A17" w:rsidP="00737A1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E1904">
        <w:rPr>
          <w:rFonts w:ascii="Times New Roman" w:eastAsia="Calibri" w:hAnsi="Times New Roman" w:cs="Times New Roman"/>
          <w:sz w:val="24"/>
          <w:szCs w:val="24"/>
        </w:rPr>
        <w:t>7</w:t>
      </w:r>
      <w:r>
        <w:rPr>
          <w:rFonts w:ascii="Times New Roman" w:eastAsia="Calibri" w:hAnsi="Times New Roman" w:cs="Times New Roman"/>
          <w:sz w:val="24"/>
          <w:szCs w:val="24"/>
        </w:rPr>
        <w:t>.9</w:t>
      </w:r>
      <w:r w:rsidRPr="00737A17">
        <w:rPr>
          <w:rFonts w:ascii="Times New Roman" w:eastAsia="Calibri" w:hAnsi="Times New Roman" w:cs="Times New Roman"/>
          <w:sz w:val="24"/>
          <w:szCs w:val="24"/>
        </w:rPr>
        <w:t xml:space="preserve"> Perioada de </w:t>
      </w:r>
      <w:proofErr w:type="spellStart"/>
      <w:r w:rsidRPr="00737A17">
        <w:rPr>
          <w:rFonts w:ascii="Times New Roman" w:eastAsia="Calibri" w:hAnsi="Times New Roman" w:cs="Times New Roman"/>
          <w:sz w:val="24"/>
          <w:szCs w:val="24"/>
        </w:rPr>
        <w:t>garanţie</w:t>
      </w:r>
      <w:proofErr w:type="spellEnd"/>
      <w:r w:rsidRPr="00737A17">
        <w:rPr>
          <w:rFonts w:ascii="Times New Roman" w:eastAsia="Calibri" w:hAnsi="Times New Roman" w:cs="Times New Roman"/>
          <w:sz w:val="24"/>
          <w:szCs w:val="24"/>
        </w:rPr>
        <w:t xml:space="preserve"> acordată produs</w:t>
      </w:r>
      <w:r w:rsidR="00D40894">
        <w:rPr>
          <w:rFonts w:ascii="Times New Roman" w:eastAsia="Calibri" w:hAnsi="Times New Roman" w:cs="Times New Roman"/>
          <w:sz w:val="24"/>
          <w:szCs w:val="24"/>
        </w:rPr>
        <w:t>ului</w:t>
      </w:r>
      <w:r w:rsidRPr="00737A17">
        <w:rPr>
          <w:rFonts w:ascii="Times New Roman" w:eastAsia="Calibri" w:hAnsi="Times New Roman" w:cs="Times New Roman"/>
          <w:sz w:val="24"/>
          <w:szCs w:val="24"/>
        </w:rPr>
        <w:t xml:space="preserve"> de către Contractant </w:t>
      </w:r>
      <w:r w:rsidR="00D40894">
        <w:rPr>
          <w:rFonts w:ascii="Times New Roman" w:eastAsia="Calibri" w:hAnsi="Times New Roman" w:cs="Times New Roman"/>
          <w:sz w:val="24"/>
          <w:szCs w:val="24"/>
        </w:rPr>
        <w:t xml:space="preserve">corespunde </w:t>
      </w:r>
      <w:proofErr w:type="spellStart"/>
      <w:r w:rsidR="00D40894">
        <w:rPr>
          <w:rFonts w:ascii="Times New Roman" w:eastAsia="Calibri" w:hAnsi="Times New Roman" w:cs="Times New Roman"/>
          <w:sz w:val="24"/>
          <w:szCs w:val="24"/>
        </w:rPr>
        <w:t>prevederiilor</w:t>
      </w:r>
      <w:proofErr w:type="spellEnd"/>
      <w:r w:rsidR="00D40894">
        <w:rPr>
          <w:rFonts w:ascii="Times New Roman" w:eastAsia="Calibri" w:hAnsi="Times New Roman" w:cs="Times New Roman"/>
          <w:sz w:val="24"/>
          <w:szCs w:val="24"/>
        </w:rPr>
        <w:t xml:space="preserve"> din standardele in vigoare privind </w:t>
      </w:r>
      <w:proofErr w:type="spellStart"/>
      <w:r w:rsidR="00D40894">
        <w:rPr>
          <w:rFonts w:ascii="Times New Roman" w:eastAsia="Calibri" w:hAnsi="Times New Roman" w:cs="Times New Roman"/>
          <w:sz w:val="24"/>
          <w:szCs w:val="24"/>
        </w:rPr>
        <w:t>garantia</w:t>
      </w:r>
      <w:proofErr w:type="spellEnd"/>
      <w:r w:rsidR="00D40894">
        <w:rPr>
          <w:rFonts w:ascii="Times New Roman" w:eastAsia="Calibri" w:hAnsi="Times New Roman" w:cs="Times New Roman"/>
          <w:sz w:val="24"/>
          <w:szCs w:val="24"/>
        </w:rPr>
        <w:t xml:space="preserve"> produselor ofertate</w:t>
      </w:r>
      <w:r w:rsidRPr="00737A17">
        <w:rPr>
          <w:rFonts w:ascii="Times New Roman" w:eastAsia="Calibri" w:hAnsi="Times New Roman" w:cs="Times New Roman"/>
          <w:sz w:val="24"/>
          <w:szCs w:val="24"/>
        </w:rPr>
        <w:t xml:space="preserve">. Perioadele de </w:t>
      </w:r>
      <w:proofErr w:type="spellStart"/>
      <w:r w:rsidRPr="00737A17">
        <w:rPr>
          <w:rFonts w:ascii="Times New Roman" w:eastAsia="Calibri" w:hAnsi="Times New Roman" w:cs="Times New Roman"/>
          <w:sz w:val="24"/>
          <w:szCs w:val="24"/>
        </w:rPr>
        <w:t>garanţie</w:t>
      </w:r>
      <w:proofErr w:type="spellEnd"/>
      <w:r w:rsidRPr="00737A17">
        <w:rPr>
          <w:rFonts w:ascii="Times New Roman" w:eastAsia="Calibri" w:hAnsi="Times New Roman" w:cs="Times New Roman"/>
          <w:sz w:val="24"/>
          <w:szCs w:val="24"/>
        </w:rPr>
        <w:t xml:space="preserve"> acordate produselor încep cu data </w:t>
      </w:r>
      <w:proofErr w:type="spellStart"/>
      <w:r w:rsidRPr="00737A17">
        <w:rPr>
          <w:rFonts w:ascii="Times New Roman" w:eastAsia="Calibri" w:hAnsi="Times New Roman" w:cs="Times New Roman"/>
          <w:sz w:val="24"/>
          <w:szCs w:val="24"/>
        </w:rPr>
        <w:t>recepţiei</w:t>
      </w:r>
      <w:proofErr w:type="spellEnd"/>
      <w:r w:rsidRPr="00737A17">
        <w:rPr>
          <w:rFonts w:ascii="Times New Roman" w:eastAsia="Calibri" w:hAnsi="Times New Roman" w:cs="Times New Roman"/>
          <w:sz w:val="24"/>
          <w:szCs w:val="24"/>
        </w:rPr>
        <w:t xml:space="preserve"> efectuate după livrarea </w:t>
      </w:r>
      <w:proofErr w:type="spellStart"/>
      <w:r w:rsidRPr="00737A17">
        <w:rPr>
          <w:rFonts w:ascii="Times New Roman" w:eastAsia="Calibri" w:hAnsi="Times New Roman" w:cs="Times New Roman"/>
          <w:sz w:val="24"/>
          <w:szCs w:val="24"/>
        </w:rPr>
        <w:t>şi</w:t>
      </w:r>
      <w:proofErr w:type="spellEnd"/>
      <w:r w:rsidRPr="00737A17">
        <w:rPr>
          <w:rFonts w:ascii="Times New Roman" w:eastAsia="Calibri" w:hAnsi="Times New Roman" w:cs="Times New Roman"/>
          <w:sz w:val="24"/>
          <w:szCs w:val="24"/>
        </w:rPr>
        <w:t xml:space="preserve"> </w:t>
      </w:r>
      <w:r>
        <w:rPr>
          <w:rFonts w:ascii="Times New Roman" w:eastAsia="Calibri" w:hAnsi="Times New Roman" w:cs="Times New Roman"/>
          <w:sz w:val="24"/>
          <w:szCs w:val="24"/>
        </w:rPr>
        <w:t>testarea</w:t>
      </w:r>
      <w:r w:rsidRPr="00737A17">
        <w:rPr>
          <w:rFonts w:ascii="Times New Roman" w:eastAsia="Calibri" w:hAnsi="Times New Roman" w:cs="Times New Roman"/>
          <w:sz w:val="24"/>
          <w:szCs w:val="24"/>
        </w:rPr>
        <w:t xml:space="preserve"> acestora la </w:t>
      </w:r>
      <w:proofErr w:type="spellStart"/>
      <w:r w:rsidRPr="00737A17">
        <w:rPr>
          <w:rFonts w:ascii="Times New Roman" w:eastAsia="Calibri" w:hAnsi="Times New Roman" w:cs="Times New Roman"/>
          <w:sz w:val="24"/>
          <w:szCs w:val="24"/>
        </w:rPr>
        <w:t>destinaţia</w:t>
      </w:r>
      <w:proofErr w:type="spellEnd"/>
      <w:r w:rsidRPr="00737A17">
        <w:rPr>
          <w:rFonts w:ascii="Times New Roman" w:eastAsia="Calibri" w:hAnsi="Times New Roman" w:cs="Times New Roman"/>
          <w:sz w:val="24"/>
          <w:szCs w:val="24"/>
        </w:rPr>
        <w:t xml:space="preserve"> finală.</w:t>
      </w:r>
    </w:p>
    <w:p w14:paraId="168B5639" w14:textId="006AAAC1" w:rsidR="00737A17" w:rsidRPr="00737A17" w:rsidRDefault="00737A17" w:rsidP="00737A1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E1904">
        <w:rPr>
          <w:rFonts w:ascii="Times New Roman" w:eastAsia="Calibri" w:hAnsi="Times New Roman" w:cs="Times New Roman"/>
          <w:sz w:val="24"/>
          <w:szCs w:val="24"/>
        </w:rPr>
        <w:t>7</w:t>
      </w:r>
      <w:r>
        <w:rPr>
          <w:rFonts w:ascii="Times New Roman" w:eastAsia="Calibri" w:hAnsi="Times New Roman" w:cs="Times New Roman"/>
          <w:sz w:val="24"/>
          <w:szCs w:val="24"/>
        </w:rPr>
        <w:t>.10</w:t>
      </w:r>
      <w:r w:rsidRPr="00737A17">
        <w:rPr>
          <w:rFonts w:ascii="Times New Roman" w:eastAsia="Calibri" w:hAnsi="Times New Roman" w:cs="Times New Roman"/>
          <w:sz w:val="24"/>
          <w:szCs w:val="24"/>
        </w:rPr>
        <w:t xml:space="preserve"> Achizitorul are dreptul de a notifica imediat </w:t>
      </w:r>
      <w:r>
        <w:rPr>
          <w:rFonts w:ascii="Times New Roman" w:eastAsia="Calibri" w:hAnsi="Times New Roman" w:cs="Times New Roman"/>
          <w:sz w:val="24"/>
          <w:szCs w:val="24"/>
        </w:rPr>
        <w:t>Contractantul</w:t>
      </w:r>
      <w:r w:rsidRPr="00737A17">
        <w:rPr>
          <w:rFonts w:ascii="Times New Roman" w:eastAsia="Calibri" w:hAnsi="Times New Roman" w:cs="Times New Roman"/>
          <w:sz w:val="24"/>
          <w:szCs w:val="24"/>
        </w:rPr>
        <w:t xml:space="preserve">, în scris, orice plângere sau </w:t>
      </w:r>
      <w:proofErr w:type="spellStart"/>
      <w:r w:rsidRPr="00737A17">
        <w:rPr>
          <w:rFonts w:ascii="Times New Roman" w:eastAsia="Calibri" w:hAnsi="Times New Roman" w:cs="Times New Roman"/>
          <w:sz w:val="24"/>
          <w:szCs w:val="24"/>
        </w:rPr>
        <w:t>reclamaţie</w:t>
      </w:r>
      <w:proofErr w:type="spellEnd"/>
      <w:r w:rsidRPr="00737A17">
        <w:rPr>
          <w:rFonts w:ascii="Times New Roman" w:eastAsia="Calibri" w:hAnsi="Times New Roman" w:cs="Times New Roman"/>
          <w:sz w:val="24"/>
          <w:szCs w:val="24"/>
        </w:rPr>
        <w:t xml:space="preserve"> ce apare în conformitate cu această </w:t>
      </w:r>
      <w:proofErr w:type="spellStart"/>
      <w:r w:rsidRPr="00737A17">
        <w:rPr>
          <w:rFonts w:ascii="Times New Roman" w:eastAsia="Calibri" w:hAnsi="Times New Roman" w:cs="Times New Roman"/>
          <w:sz w:val="24"/>
          <w:szCs w:val="24"/>
        </w:rPr>
        <w:t>garanţie</w:t>
      </w:r>
      <w:proofErr w:type="spellEnd"/>
      <w:r w:rsidRPr="00737A17">
        <w:rPr>
          <w:rFonts w:ascii="Times New Roman" w:eastAsia="Calibri" w:hAnsi="Times New Roman" w:cs="Times New Roman"/>
          <w:sz w:val="24"/>
          <w:szCs w:val="24"/>
        </w:rPr>
        <w:t>.</w:t>
      </w:r>
    </w:p>
    <w:p w14:paraId="7A777A88" w14:textId="0D940CC2" w:rsidR="00737A17" w:rsidRPr="00737A17" w:rsidRDefault="00737A17" w:rsidP="00737A1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E1904">
        <w:rPr>
          <w:rFonts w:ascii="Times New Roman" w:eastAsia="Calibri" w:hAnsi="Times New Roman" w:cs="Times New Roman"/>
          <w:sz w:val="24"/>
          <w:szCs w:val="24"/>
        </w:rPr>
        <w:t>7</w:t>
      </w:r>
      <w:r>
        <w:rPr>
          <w:rFonts w:ascii="Times New Roman" w:eastAsia="Calibri" w:hAnsi="Times New Roman" w:cs="Times New Roman"/>
          <w:sz w:val="24"/>
          <w:szCs w:val="24"/>
        </w:rPr>
        <w:t>.11</w:t>
      </w:r>
      <w:r w:rsidRPr="00737A17">
        <w:rPr>
          <w:rFonts w:ascii="Times New Roman" w:eastAsia="Calibri" w:hAnsi="Times New Roman" w:cs="Times New Roman"/>
          <w:sz w:val="24"/>
          <w:szCs w:val="24"/>
        </w:rPr>
        <w:t xml:space="preserve"> La primirea unei astfel de notificări, dacă </w:t>
      </w:r>
      <w:proofErr w:type="spellStart"/>
      <w:r w:rsidRPr="00737A17">
        <w:rPr>
          <w:rFonts w:ascii="Times New Roman" w:eastAsia="Calibri" w:hAnsi="Times New Roman" w:cs="Times New Roman"/>
          <w:sz w:val="24"/>
          <w:szCs w:val="24"/>
        </w:rPr>
        <w:t>defecţiunea</w:t>
      </w:r>
      <w:proofErr w:type="spellEnd"/>
      <w:r w:rsidRPr="00737A17">
        <w:rPr>
          <w:rFonts w:ascii="Times New Roman" w:eastAsia="Calibri" w:hAnsi="Times New Roman" w:cs="Times New Roman"/>
          <w:sz w:val="24"/>
          <w:szCs w:val="24"/>
        </w:rPr>
        <w:t xml:space="preserve"> face obiectul </w:t>
      </w:r>
      <w:proofErr w:type="spellStart"/>
      <w:r w:rsidRPr="00737A17">
        <w:rPr>
          <w:rFonts w:ascii="Times New Roman" w:eastAsia="Calibri" w:hAnsi="Times New Roman" w:cs="Times New Roman"/>
          <w:sz w:val="24"/>
          <w:szCs w:val="24"/>
        </w:rPr>
        <w:t>garanţiei</w:t>
      </w:r>
      <w:proofErr w:type="spellEnd"/>
      <w:r w:rsidRPr="00737A17">
        <w:rPr>
          <w:rFonts w:ascii="Times New Roman" w:eastAsia="Calibri" w:hAnsi="Times New Roman" w:cs="Times New Roman"/>
          <w:sz w:val="24"/>
          <w:szCs w:val="24"/>
        </w:rPr>
        <w:t xml:space="preserve">, lucrările de </w:t>
      </w:r>
      <w:proofErr w:type="spellStart"/>
      <w:r w:rsidRPr="00737A17">
        <w:rPr>
          <w:rFonts w:ascii="Times New Roman" w:eastAsia="Calibri" w:hAnsi="Times New Roman" w:cs="Times New Roman"/>
          <w:sz w:val="24"/>
          <w:szCs w:val="24"/>
        </w:rPr>
        <w:t>reparaţii</w:t>
      </w:r>
      <w:proofErr w:type="spellEnd"/>
      <w:r w:rsidRPr="00737A17">
        <w:rPr>
          <w:rFonts w:ascii="Times New Roman" w:eastAsia="Calibri" w:hAnsi="Times New Roman" w:cs="Times New Roman"/>
          <w:sz w:val="24"/>
          <w:szCs w:val="24"/>
        </w:rPr>
        <w:t xml:space="preserve"> </w:t>
      </w:r>
      <w:proofErr w:type="spellStart"/>
      <w:r w:rsidRPr="00737A17">
        <w:rPr>
          <w:rFonts w:ascii="Times New Roman" w:eastAsia="Calibri" w:hAnsi="Times New Roman" w:cs="Times New Roman"/>
          <w:sz w:val="24"/>
          <w:szCs w:val="24"/>
        </w:rPr>
        <w:t>şi</w:t>
      </w:r>
      <w:proofErr w:type="spellEnd"/>
      <w:r w:rsidRPr="00737A17">
        <w:rPr>
          <w:rFonts w:ascii="Times New Roman" w:eastAsia="Calibri" w:hAnsi="Times New Roman" w:cs="Times New Roman"/>
          <w:sz w:val="24"/>
          <w:szCs w:val="24"/>
        </w:rPr>
        <w:t xml:space="preserve"> înlocuirea pieselor defecte este gratuită, </w:t>
      </w:r>
      <w:r>
        <w:rPr>
          <w:rFonts w:ascii="Times New Roman" w:eastAsia="Calibri" w:hAnsi="Times New Roman" w:cs="Times New Roman"/>
          <w:sz w:val="24"/>
          <w:szCs w:val="24"/>
        </w:rPr>
        <w:t>Contractantul</w:t>
      </w:r>
      <w:r w:rsidRPr="00737A17">
        <w:rPr>
          <w:rFonts w:ascii="Times New Roman" w:eastAsia="Calibri" w:hAnsi="Times New Roman" w:cs="Times New Roman"/>
          <w:sz w:val="24"/>
          <w:szCs w:val="24"/>
        </w:rPr>
        <w:t xml:space="preserve"> având </w:t>
      </w:r>
      <w:proofErr w:type="spellStart"/>
      <w:r w:rsidRPr="00737A17">
        <w:rPr>
          <w:rFonts w:ascii="Times New Roman" w:eastAsia="Calibri" w:hAnsi="Times New Roman" w:cs="Times New Roman"/>
          <w:sz w:val="24"/>
          <w:szCs w:val="24"/>
        </w:rPr>
        <w:t>obligaţia</w:t>
      </w:r>
      <w:proofErr w:type="spellEnd"/>
      <w:r w:rsidRPr="00737A17">
        <w:rPr>
          <w:rFonts w:ascii="Times New Roman" w:eastAsia="Calibri" w:hAnsi="Times New Roman" w:cs="Times New Roman"/>
          <w:sz w:val="24"/>
          <w:szCs w:val="24"/>
        </w:rPr>
        <w:t xml:space="preserve"> de a remedia </w:t>
      </w:r>
      <w:proofErr w:type="spellStart"/>
      <w:r w:rsidRPr="00737A17">
        <w:rPr>
          <w:rFonts w:ascii="Times New Roman" w:eastAsia="Calibri" w:hAnsi="Times New Roman" w:cs="Times New Roman"/>
          <w:sz w:val="24"/>
          <w:szCs w:val="24"/>
        </w:rPr>
        <w:t>defecţiunea</w:t>
      </w:r>
      <w:proofErr w:type="spellEnd"/>
      <w:r w:rsidRPr="00737A17">
        <w:rPr>
          <w:rFonts w:ascii="Times New Roman" w:eastAsia="Calibri" w:hAnsi="Times New Roman" w:cs="Times New Roman"/>
          <w:sz w:val="24"/>
          <w:szCs w:val="24"/>
        </w:rPr>
        <w:t xml:space="preserve"> sau de a înlocui produsul (dacă nu există </w:t>
      </w:r>
      <w:proofErr w:type="spellStart"/>
      <w:r w:rsidRPr="00737A17">
        <w:rPr>
          <w:rFonts w:ascii="Times New Roman" w:eastAsia="Calibri" w:hAnsi="Times New Roman" w:cs="Times New Roman"/>
          <w:sz w:val="24"/>
          <w:szCs w:val="24"/>
        </w:rPr>
        <w:t>soluţie</w:t>
      </w:r>
      <w:proofErr w:type="spellEnd"/>
      <w:r w:rsidRPr="00737A17">
        <w:rPr>
          <w:rFonts w:ascii="Times New Roman" w:eastAsia="Calibri" w:hAnsi="Times New Roman" w:cs="Times New Roman"/>
          <w:sz w:val="24"/>
          <w:szCs w:val="24"/>
        </w:rPr>
        <w:t xml:space="preserve"> tehnică de </w:t>
      </w:r>
      <w:proofErr w:type="spellStart"/>
      <w:r w:rsidRPr="00737A17">
        <w:rPr>
          <w:rFonts w:ascii="Times New Roman" w:eastAsia="Calibri" w:hAnsi="Times New Roman" w:cs="Times New Roman"/>
          <w:sz w:val="24"/>
          <w:szCs w:val="24"/>
        </w:rPr>
        <w:t>reparaţie</w:t>
      </w:r>
      <w:proofErr w:type="spellEnd"/>
      <w:r w:rsidRPr="00737A17">
        <w:rPr>
          <w:rFonts w:ascii="Times New Roman" w:eastAsia="Calibri" w:hAnsi="Times New Roman" w:cs="Times New Roman"/>
          <w:sz w:val="24"/>
          <w:szCs w:val="24"/>
        </w:rPr>
        <w:t>) în perioada convenită, fără costuri suplimentare pentru Achizitor.</w:t>
      </w:r>
    </w:p>
    <w:p w14:paraId="54A4AB97" w14:textId="19F589E0" w:rsidR="00737A17" w:rsidRPr="00737A17" w:rsidRDefault="00737A17" w:rsidP="00737A1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E1904">
        <w:rPr>
          <w:rFonts w:ascii="Times New Roman" w:eastAsia="Calibri" w:hAnsi="Times New Roman" w:cs="Times New Roman"/>
          <w:sz w:val="24"/>
          <w:szCs w:val="24"/>
        </w:rPr>
        <w:t>7</w:t>
      </w:r>
      <w:r>
        <w:rPr>
          <w:rFonts w:ascii="Times New Roman" w:eastAsia="Calibri" w:hAnsi="Times New Roman" w:cs="Times New Roman"/>
          <w:sz w:val="24"/>
          <w:szCs w:val="24"/>
        </w:rPr>
        <w:t>.12</w:t>
      </w:r>
      <w:r w:rsidRPr="00737A17">
        <w:rPr>
          <w:rFonts w:ascii="Times New Roman" w:eastAsia="Calibri" w:hAnsi="Times New Roman" w:cs="Times New Roman"/>
          <w:sz w:val="24"/>
          <w:szCs w:val="24"/>
        </w:rPr>
        <w:t xml:space="preserve"> Dacă </w:t>
      </w:r>
      <w:r>
        <w:rPr>
          <w:rFonts w:ascii="Times New Roman" w:eastAsia="Calibri" w:hAnsi="Times New Roman" w:cs="Times New Roman"/>
          <w:sz w:val="24"/>
          <w:szCs w:val="24"/>
        </w:rPr>
        <w:t>Contractantul</w:t>
      </w:r>
      <w:r w:rsidRPr="00737A17">
        <w:rPr>
          <w:rFonts w:ascii="Times New Roman" w:eastAsia="Calibri" w:hAnsi="Times New Roman" w:cs="Times New Roman"/>
          <w:sz w:val="24"/>
          <w:szCs w:val="24"/>
        </w:rPr>
        <w:t xml:space="preserve"> , după ce a fost </w:t>
      </w:r>
      <w:proofErr w:type="spellStart"/>
      <w:r w:rsidRPr="00737A17">
        <w:rPr>
          <w:rFonts w:ascii="Times New Roman" w:eastAsia="Calibri" w:hAnsi="Times New Roman" w:cs="Times New Roman"/>
          <w:sz w:val="24"/>
          <w:szCs w:val="24"/>
        </w:rPr>
        <w:t>înştiinţat</w:t>
      </w:r>
      <w:proofErr w:type="spellEnd"/>
      <w:r w:rsidRPr="00737A17">
        <w:rPr>
          <w:rFonts w:ascii="Times New Roman" w:eastAsia="Calibri" w:hAnsi="Times New Roman" w:cs="Times New Roman"/>
          <w:sz w:val="24"/>
          <w:szCs w:val="24"/>
        </w:rPr>
        <w:t xml:space="preserve">, nu </w:t>
      </w:r>
      <w:proofErr w:type="spellStart"/>
      <w:r w:rsidRPr="00737A17">
        <w:rPr>
          <w:rFonts w:ascii="Times New Roman" w:eastAsia="Calibri" w:hAnsi="Times New Roman" w:cs="Times New Roman"/>
          <w:sz w:val="24"/>
          <w:szCs w:val="24"/>
        </w:rPr>
        <w:t>reuşeşte</w:t>
      </w:r>
      <w:proofErr w:type="spellEnd"/>
      <w:r w:rsidRPr="00737A17">
        <w:rPr>
          <w:rFonts w:ascii="Times New Roman" w:eastAsia="Calibri" w:hAnsi="Times New Roman" w:cs="Times New Roman"/>
          <w:sz w:val="24"/>
          <w:szCs w:val="24"/>
        </w:rPr>
        <w:t xml:space="preserve"> să remedieze defectul în perioada convenită, Achizitorul are dreptul de a lua măsuri de remediere pe riscul </w:t>
      </w:r>
      <w:r>
        <w:rPr>
          <w:rFonts w:ascii="Times New Roman" w:eastAsia="Calibri" w:hAnsi="Times New Roman" w:cs="Times New Roman"/>
          <w:sz w:val="24"/>
          <w:szCs w:val="24"/>
        </w:rPr>
        <w:t>Contractantul</w:t>
      </w:r>
      <w:r w:rsidR="00E7135A">
        <w:rPr>
          <w:rFonts w:ascii="Times New Roman" w:eastAsia="Calibri" w:hAnsi="Times New Roman" w:cs="Times New Roman"/>
          <w:sz w:val="24"/>
          <w:szCs w:val="24"/>
        </w:rPr>
        <w:t>ui</w:t>
      </w:r>
      <w:r w:rsidRPr="00737A17">
        <w:rPr>
          <w:rFonts w:ascii="Times New Roman" w:eastAsia="Calibri" w:hAnsi="Times New Roman" w:cs="Times New Roman"/>
          <w:sz w:val="24"/>
          <w:szCs w:val="24"/>
        </w:rPr>
        <w:t xml:space="preserve"> </w:t>
      </w:r>
      <w:proofErr w:type="spellStart"/>
      <w:r w:rsidRPr="00737A17">
        <w:rPr>
          <w:rFonts w:ascii="Times New Roman" w:eastAsia="Calibri" w:hAnsi="Times New Roman" w:cs="Times New Roman"/>
          <w:sz w:val="24"/>
          <w:szCs w:val="24"/>
        </w:rPr>
        <w:t>şi</w:t>
      </w:r>
      <w:proofErr w:type="spellEnd"/>
      <w:r w:rsidRPr="00737A17">
        <w:rPr>
          <w:rFonts w:ascii="Times New Roman" w:eastAsia="Calibri" w:hAnsi="Times New Roman" w:cs="Times New Roman"/>
          <w:sz w:val="24"/>
          <w:szCs w:val="24"/>
        </w:rPr>
        <w:t xml:space="preserve"> fără a aduce nici un prejudiciu oricăror alte drepturi pe care Achizitorul le poate avea </w:t>
      </w:r>
      <w:proofErr w:type="spellStart"/>
      <w:r w:rsidRPr="00737A17">
        <w:rPr>
          <w:rFonts w:ascii="Times New Roman" w:eastAsia="Calibri" w:hAnsi="Times New Roman" w:cs="Times New Roman"/>
          <w:sz w:val="24"/>
          <w:szCs w:val="24"/>
        </w:rPr>
        <w:t>faţă</w:t>
      </w:r>
      <w:proofErr w:type="spellEnd"/>
      <w:r w:rsidRPr="00737A17">
        <w:rPr>
          <w:rFonts w:ascii="Times New Roman" w:eastAsia="Calibri" w:hAnsi="Times New Roman" w:cs="Times New Roman"/>
          <w:sz w:val="24"/>
          <w:szCs w:val="24"/>
        </w:rPr>
        <w:t xml:space="preserve"> de </w:t>
      </w:r>
      <w:r w:rsidR="00E7135A">
        <w:rPr>
          <w:rFonts w:ascii="Times New Roman" w:eastAsia="Calibri" w:hAnsi="Times New Roman" w:cs="Times New Roman"/>
          <w:sz w:val="24"/>
          <w:szCs w:val="24"/>
        </w:rPr>
        <w:t>Contractant</w:t>
      </w:r>
      <w:r w:rsidRPr="00737A17">
        <w:rPr>
          <w:rFonts w:ascii="Times New Roman" w:eastAsia="Calibri" w:hAnsi="Times New Roman" w:cs="Times New Roman"/>
          <w:sz w:val="24"/>
          <w:szCs w:val="24"/>
        </w:rPr>
        <w:t xml:space="preserve"> prin contract.</w:t>
      </w:r>
    </w:p>
    <w:p w14:paraId="4C57A72E" w14:textId="3A3F3811" w:rsidR="00737A17" w:rsidRDefault="00737A17" w:rsidP="00737A1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E1904">
        <w:rPr>
          <w:rFonts w:ascii="Times New Roman" w:eastAsia="Calibri" w:hAnsi="Times New Roman" w:cs="Times New Roman"/>
          <w:sz w:val="24"/>
          <w:szCs w:val="24"/>
        </w:rPr>
        <w:t>7</w:t>
      </w:r>
      <w:r>
        <w:rPr>
          <w:rFonts w:ascii="Times New Roman" w:eastAsia="Calibri" w:hAnsi="Times New Roman" w:cs="Times New Roman"/>
          <w:sz w:val="24"/>
          <w:szCs w:val="24"/>
        </w:rPr>
        <w:t>.13</w:t>
      </w:r>
      <w:r w:rsidRPr="00737A17">
        <w:rPr>
          <w:rFonts w:ascii="Times New Roman" w:eastAsia="Calibri" w:hAnsi="Times New Roman" w:cs="Times New Roman"/>
          <w:sz w:val="24"/>
          <w:szCs w:val="24"/>
        </w:rPr>
        <w:t xml:space="preserve"> Constatarea </w:t>
      </w:r>
      <w:proofErr w:type="spellStart"/>
      <w:r w:rsidRPr="00737A17">
        <w:rPr>
          <w:rFonts w:ascii="Times New Roman" w:eastAsia="Calibri" w:hAnsi="Times New Roman" w:cs="Times New Roman"/>
          <w:sz w:val="24"/>
          <w:szCs w:val="24"/>
        </w:rPr>
        <w:t>defecţiunilor</w:t>
      </w:r>
      <w:proofErr w:type="spellEnd"/>
      <w:r w:rsidRPr="00737A17">
        <w:rPr>
          <w:rFonts w:ascii="Times New Roman" w:eastAsia="Calibri" w:hAnsi="Times New Roman" w:cs="Times New Roman"/>
          <w:sz w:val="24"/>
          <w:szCs w:val="24"/>
        </w:rPr>
        <w:t xml:space="preserve"> se va efectua la sediul reparatorilor </w:t>
      </w:r>
      <w:proofErr w:type="spellStart"/>
      <w:r w:rsidRPr="00737A17">
        <w:rPr>
          <w:rFonts w:ascii="Times New Roman" w:eastAsia="Calibri" w:hAnsi="Times New Roman" w:cs="Times New Roman"/>
          <w:sz w:val="24"/>
          <w:szCs w:val="24"/>
        </w:rPr>
        <w:t>autorizaţi</w:t>
      </w:r>
      <w:proofErr w:type="spellEnd"/>
      <w:r w:rsidRPr="00737A17">
        <w:rPr>
          <w:rFonts w:ascii="Times New Roman" w:eastAsia="Calibri" w:hAnsi="Times New Roman" w:cs="Times New Roman"/>
          <w:sz w:val="24"/>
          <w:szCs w:val="24"/>
        </w:rPr>
        <w:t xml:space="preserve"> în </w:t>
      </w:r>
      <w:proofErr w:type="spellStart"/>
      <w:r w:rsidRPr="00737A17">
        <w:rPr>
          <w:rFonts w:ascii="Times New Roman" w:eastAsia="Calibri" w:hAnsi="Times New Roman" w:cs="Times New Roman"/>
          <w:sz w:val="24"/>
          <w:szCs w:val="24"/>
        </w:rPr>
        <w:t>prezenţa</w:t>
      </w:r>
      <w:proofErr w:type="spellEnd"/>
      <w:r w:rsidRPr="00737A17">
        <w:rPr>
          <w:rFonts w:ascii="Times New Roman" w:eastAsia="Calibri" w:hAnsi="Times New Roman" w:cs="Times New Roman"/>
          <w:sz w:val="24"/>
          <w:szCs w:val="24"/>
        </w:rPr>
        <w:t xml:space="preserve"> delegatului autorizat al Achizitorului.</w:t>
      </w:r>
    </w:p>
    <w:p w14:paraId="59B57C0E" w14:textId="77777777" w:rsidR="00E7135A" w:rsidRPr="00737A17" w:rsidRDefault="00E7135A" w:rsidP="00737A17">
      <w:pPr>
        <w:spacing w:before="120" w:after="120" w:line="276" w:lineRule="auto"/>
        <w:ind w:left="361"/>
        <w:jc w:val="both"/>
        <w:rPr>
          <w:rFonts w:ascii="Times New Roman" w:eastAsia="Calibri" w:hAnsi="Times New Roman" w:cs="Times New Roman"/>
          <w:sz w:val="24"/>
          <w:szCs w:val="24"/>
        </w:rPr>
      </w:pPr>
    </w:p>
    <w:p w14:paraId="226517F4" w14:textId="77777777" w:rsidR="00DC0B4E" w:rsidRPr="00DC0B4E" w:rsidRDefault="00DC0B4E" w:rsidP="005A478C">
      <w:pPr>
        <w:numPr>
          <w:ilvl w:val="0"/>
          <w:numId w:val="57"/>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Forța majoră</w:t>
      </w:r>
    </w:p>
    <w:p w14:paraId="1B54B094" w14:textId="0A8F77C4" w:rsidR="00DC0B4E" w:rsidRPr="00DC0B4E" w:rsidRDefault="00FF422F"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E1904">
        <w:rPr>
          <w:rFonts w:ascii="Times New Roman" w:eastAsia="Calibri" w:hAnsi="Times New Roman" w:cs="Times New Roman"/>
          <w:sz w:val="24"/>
          <w:szCs w:val="24"/>
        </w:rPr>
        <w:t>8</w:t>
      </w:r>
      <w:r w:rsidR="005172A7">
        <w:rPr>
          <w:rFonts w:ascii="Times New Roman" w:eastAsia="Calibri" w:hAnsi="Times New Roman" w:cs="Times New Roman"/>
          <w:sz w:val="24"/>
          <w:szCs w:val="24"/>
        </w:rPr>
        <w:t>.1.</w:t>
      </w:r>
      <w:r w:rsidR="00DC0B4E" w:rsidRPr="00DC0B4E">
        <w:rPr>
          <w:rFonts w:ascii="Times New Roman" w:eastAsia="Calibri" w:hAnsi="Times New Roman" w:cs="Times New Roman"/>
          <w:sz w:val="24"/>
          <w:szCs w:val="24"/>
        </w:rPr>
        <w:t>Forța majoră și cazul fortuit exonerează de răspundere Părțile în cazul neexecutării parțiale sau totale a obligațiilor asumate prin prezentul Contract, în conformitate cu prevederile art. 1.351 din Codul civil.</w:t>
      </w:r>
    </w:p>
    <w:p w14:paraId="1B06D571" w14:textId="35E8A5E7" w:rsidR="00DC0B4E" w:rsidRPr="00DC0B4E" w:rsidRDefault="00FF422F"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E1904">
        <w:rPr>
          <w:rFonts w:ascii="Times New Roman" w:eastAsia="Calibri" w:hAnsi="Times New Roman" w:cs="Times New Roman"/>
          <w:sz w:val="24"/>
          <w:szCs w:val="24"/>
        </w:rPr>
        <w:t>8</w:t>
      </w:r>
      <w:r w:rsidR="005172A7">
        <w:rPr>
          <w:rFonts w:ascii="Times New Roman" w:eastAsia="Calibri" w:hAnsi="Times New Roman" w:cs="Times New Roman"/>
          <w:sz w:val="24"/>
          <w:szCs w:val="24"/>
        </w:rPr>
        <w:t>.2.</w:t>
      </w:r>
      <w:r w:rsidR="00DC0B4E" w:rsidRPr="00DC0B4E">
        <w:rPr>
          <w:rFonts w:ascii="Times New Roman" w:eastAsia="Calibri" w:hAnsi="Times New Roman" w:cs="Times New Roman"/>
          <w:sz w:val="24"/>
          <w:szCs w:val="24"/>
        </w:rPr>
        <w:t>Forța majoră și cazul fortuit trebuie dovedite.</w:t>
      </w:r>
    </w:p>
    <w:p w14:paraId="703701F3" w14:textId="3587436E" w:rsidR="00DC0B4E" w:rsidRPr="00DC0B4E" w:rsidRDefault="00FF422F"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E1904">
        <w:rPr>
          <w:rFonts w:ascii="Times New Roman" w:eastAsia="Calibri" w:hAnsi="Times New Roman" w:cs="Times New Roman"/>
          <w:sz w:val="24"/>
          <w:szCs w:val="24"/>
        </w:rPr>
        <w:t>8</w:t>
      </w:r>
      <w:r w:rsidR="005172A7">
        <w:rPr>
          <w:rFonts w:ascii="Times New Roman" w:eastAsia="Calibri" w:hAnsi="Times New Roman" w:cs="Times New Roman"/>
          <w:sz w:val="24"/>
          <w:szCs w:val="24"/>
        </w:rPr>
        <w:t>.3.</w:t>
      </w:r>
      <w:r w:rsidR="00DC0B4E" w:rsidRPr="00DC0B4E">
        <w:rPr>
          <w:rFonts w:ascii="Times New Roman" w:eastAsia="Calibri" w:hAnsi="Times New Roman" w:cs="Times New Roman"/>
          <w:sz w:val="24"/>
          <w:szCs w:val="24"/>
        </w:rPr>
        <w:t>Partea care invocă forța majoră sau cazul fortuit are obligația să o aducă la cunoștință celeilalte părți, în scris, de îndată ce s-a produs evenimentul.</w:t>
      </w:r>
    </w:p>
    <w:p w14:paraId="0952C66F" w14:textId="2C3972E5" w:rsidR="00DC0B4E" w:rsidRPr="00DC0B4E" w:rsidRDefault="00FF422F"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E1904">
        <w:rPr>
          <w:rFonts w:ascii="Times New Roman" w:eastAsia="Calibri" w:hAnsi="Times New Roman" w:cs="Times New Roman"/>
          <w:sz w:val="24"/>
          <w:szCs w:val="24"/>
        </w:rPr>
        <w:t>8</w:t>
      </w:r>
      <w:r w:rsidR="005172A7">
        <w:rPr>
          <w:rFonts w:ascii="Times New Roman" w:eastAsia="Calibri" w:hAnsi="Times New Roman" w:cs="Times New Roman"/>
          <w:sz w:val="24"/>
          <w:szCs w:val="24"/>
        </w:rPr>
        <w:t>.4.</w:t>
      </w:r>
      <w:r w:rsidR="00DC0B4E" w:rsidRPr="00DC0B4E">
        <w:rPr>
          <w:rFonts w:ascii="Times New Roman" w:eastAsia="Calibri" w:hAnsi="Times New Roman" w:cs="Times New Roman"/>
          <w:sz w:val="24"/>
          <w:szCs w:val="24"/>
        </w:rPr>
        <w:t>Partea care a invocat forța majoră sau cazul fortuit are obligația să aducă la cunoștința celeilalte părți încetarea cauzei acesteia de îndată ce evenimentul a luat sfârșit.</w:t>
      </w:r>
    </w:p>
    <w:p w14:paraId="47934D3E" w14:textId="26FD5D73" w:rsidR="00DC0B4E" w:rsidRPr="00DC0B4E" w:rsidRDefault="00FF422F"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E1904">
        <w:rPr>
          <w:rFonts w:ascii="Times New Roman" w:eastAsia="Calibri" w:hAnsi="Times New Roman" w:cs="Times New Roman"/>
          <w:sz w:val="24"/>
          <w:szCs w:val="24"/>
        </w:rPr>
        <w:t>8</w:t>
      </w:r>
      <w:r w:rsidR="005172A7">
        <w:rPr>
          <w:rFonts w:ascii="Times New Roman" w:eastAsia="Calibri" w:hAnsi="Times New Roman" w:cs="Times New Roman"/>
          <w:sz w:val="24"/>
          <w:szCs w:val="24"/>
        </w:rPr>
        <w:t>.5.</w:t>
      </w:r>
      <w:r w:rsidR="00DC0B4E" w:rsidRPr="00DC0B4E">
        <w:rPr>
          <w:rFonts w:ascii="Times New Roman" w:eastAsia="Calibri" w:hAnsi="Times New Roman" w:cs="Times New Roman"/>
          <w:sz w:val="24"/>
          <w:szCs w:val="24"/>
        </w:rPr>
        <w:t>Îndeplinirea contractului va fi suspendată în perioada de acțiune a forței majore, dar fără a prejudicia drepturile ce li se cuveneau părților până la apariția acesteia.</w:t>
      </w:r>
    </w:p>
    <w:p w14:paraId="668C303A" w14:textId="7EBBE5E6" w:rsidR="00F26B7A" w:rsidRDefault="00FF422F" w:rsidP="001E1904">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r w:rsidR="001E1904">
        <w:rPr>
          <w:rFonts w:ascii="Times New Roman" w:eastAsia="Calibri" w:hAnsi="Times New Roman" w:cs="Times New Roman"/>
          <w:sz w:val="24"/>
          <w:szCs w:val="24"/>
        </w:rPr>
        <w:t>8</w:t>
      </w:r>
      <w:r w:rsidR="005172A7">
        <w:rPr>
          <w:rFonts w:ascii="Times New Roman" w:eastAsia="Calibri" w:hAnsi="Times New Roman" w:cs="Times New Roman"/>
          <w:sz w:val="24"/>
          <w:szCs w:val="24"/>
        </w:rPr>
        <w:t>.6.</w:t>
      </w:r>
      <w:r w:rsidR="00DC0B4E" w:rsidRPr="00DC0B4E">
        <w:rPr>
          <w:rFonts w:ascii="Times New Roman" w:eastAsia="Calibri" w:hAnsi="Times New Roman" w:cs="Times New Roman"/>
          <w:sz w:val="24"/>
          <w:szCs w:val="24"/>
        </w:rPr>
        <w:t>Dacă forța majoră acționează sau se estimează că va acționa o perioadă mai mare de 15 zile, fiecare parte va avea dreptul să notifice celeilalte părți încetarea de plin drept a prezentului contract, fără ca vreuna din părți să poată pretinde celeilalte daune-interese.</w:t>
      </w:r>
    </w:p>
    <w:p w14:paraId="096FB32D" w14:textId="77777777" w:rsidR="001E1904" w:rsidRPr="00DC0B4E" w:rsidRDefault="001E1904" w:rsidP="001E1904">
      <w:pPr>
        <w:spacing w:before="120" w:after="120" w:line="276" w:lineRule="auto"/>
        <w:ind w:left="361"/>
        <w:jc w:val="both"/>
        <w:rPr>
          <w:rFonts w:ascii="Times New Roman" w:eastAsia="Calibri" w:hAnsi="Times New Roman" w:cs="Times New Roman"/>
          <w:sz w:val="24"/>
          <w:szCs w:val="24"/>
        </w:rPr>
      </w:pPr>
    </w:p>
    <w:p w14:paraId="2B23046D" w14:textId="77777777" w:rsidR="00DC0B4E" w:rsidRPr="005A478C" w:rsidRDefault="00DC0B4E" w:rsidP="005A478C">
      <w:pPr>
        <w:pStyle w:val="Listparagraf"/>
        <w:numPr>
          <w:ilvl w:val="0"/>
          <w:numId w:val="57"/>
        </w:numPr>
        <w:spacing w:before="120" w:after="120" w:line="276" w:lineRule="auto"/>
        <w:jc w:val="both"/>
        <w:rPr>
          <w:rFonts w:ascii="Times New Roman" w:eastAsia="Calibri" w:hAnsi="Times New Roman" w:cs="Times New Roman"/>
          <w:sz w:val="24"/>
          <w:szCs w:val="24"/>
        </w:rPr>
      </w:pPr>
      <w:r w:rsidRPr="005A478C">
        <w:rPr>
          <w:rFonts w:ascii="Times New Roman" w:eastAsia="Calibri" w:hAnsi="Times New Roman" w:cs="Times New Roman"/>
          <w:sz w:val="24"/>
          <w:szCs w:val="24"/>
        </w:rPr>
        <w:t>Încetarea Contractului</w:t>
      </w:r>
    </w:p>
    <w:p w14:paraId="796D9DE4" w14:textId="0A90B3C8" w:rsidR="00DC0B4E" w:rsidRPr="00DC0B4E" w:rsidRDefault="001E1904"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19</w:t>
      </w:r>
      <w:r w:rsidR="005172A7">
        <w:rPr>
          <w:rFonts w:ascii="Times New Roman" w:eastAsia="Calibri" w:hAnsi="Times New Roman" w:cs="Times New Roman"/>
          <w:sz w:val="24"/>
          <w:szCs w:val="24"/>
        </w:rPr>
        <w:t>.1.</w:t>
      </w:r>
      <w:r w:rsidR="00DC0B4E" w:rsidRPr="00DC0B4E">
        <w:rPr>
          <w:rFonts w:ascii="Times New Roman" w:eastAsia="Calibri" w:hAnsi="Times New Roman" w:cs="Times New Roman"/>
          <w:sz w:val="24"/>
          <w:szCs w:val="24"/>
        </w:rPr>
        <w:t>Prezentul Contract încetează de drept prin ajungere la termen sau la momentul la care toate obligațiile stabilite în sarcina părților au fost executate.</w:t>
      </w:r>
    </w:p>
    <w:p w14:paraId="7D4F1AED" w14:textId="0DAF75FF" w:rsidR="00DC0B4E" w:rsidRPr="00DC0B4E" w:rsidRDefault="001E1904"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19</w:t>
      </w:r>
      <w:r w:rsidR="005172A7">
        <w:rPr>
          <w:rFonts w:ascii="Times New Roman" w:eastAsia="Calibri" w:hAnsi="Times New Roman" w:cs="Times New Roman"/>
          <w:sz w:val="24"/>
          <w:szCs w:val="24"/>
        </w:rPr>
        <w:t>.2.</w:t>
      </w:r>
      <w:r w:rsidR="00DC0B4E" w:rsidRPr="00DC0B4E">
        <w:rPr>
          <w:rFonts w:ascii="Times New Roman" w:eastAsia="Calibri" w:hAnsi="Times New Roman" w:cs="Times New Roman"/>
          <w:sz w:val="24"/>
          <w:szCs w:val="24"/>
        </w:rPr>
        <w:t>Autoritatea/entitatea contractantă își rezervă dreptul de a rezoluționa/rezilia Contractul, fără însă a fi afectat dreptul Părților de a pretinde plata unor daune sau alte prejudicii, dacă:</w:t>
      </w:r>
    </w:p>
    <w:p w14:paraId="5EC8F3E7" w14:textId="77777777" w:rsidR="00DC0B4E" w:rsidRPr="00DC0B4E" w:rsidRDefault="00F73AB8" w:rsidP="00F73AB8">
      <w:pPr>
        <w:numPr>
          <w:ilvl w:val="0"/>
          <w:numId w:val="36"/>
        </w:numPr>
        <w:spacing w:before="120" w:after="120" w:line="276" w:lineRule="auto"/>
        <w:contextualSpacing/>
        <w:jc w:val="both"/>
        <w:rPr>
          <w:rFonts w:ascii="Times New Roman" w:eastAsia="Calibri" w:hAnsi="Times New Roman" w:cs="Times New Roman"/>
          <w:sz w:val="24"/>
          <w:szCs w:val="24"/>
        </w:rPr>
      </w:pPr>
      <w:r w:rsidRPr="00F73AB8">
        <w:rPr>
          <w:rFonts w:ascii="Times New Roman" w:eastAsia="Calibri" w:hAnsi="Times New Roman" w:cs="Times New Roman"/>
          <w:sz w:val="24"/>
          <w:szCs w:val="24"/>
        </w:rPr>
        <w:t xml:space="preserve"> Contractantul nu se </w:t>
      </w:r>
      <w:proofErr w:type="spellStart"/>
      <w:r w:rsidRPr="00F73AB8">
        <w:rPr>
          <w:rFonts w:ascii="Times New Roman" w:eastAsia="Calibri" w:hAnsi="Times New Roman" w:cs="Times New Roman"/>
          <w:sz w:val="24"/>
          <w:szCs w:val="24"/>
        </w:rPr>
        <w:t>conformeaza</w:t>
      </w:r>
      <w:proofErr w:type="spellEnd"/>
      <w:r w:rsidRPr="00F73AB8">
        <w:rPr>
          <w:rFonts w:ascii="Times New Roman" w:eastAsia="Calibri" w:hAnsi="Times New Roman" w:cs="Times New Roman"/>
          <w:sz w:val="24"/>
          <w:szCs w:val="24"/>
        </w:rPr>
        <w:t xml:space="preserve"> in perioada de timp stabilita de comun acord in urma </w:t>
      </w:r>
      <w:proofErr w:type="spellStart"/>
      <w:r w:rsidRPr="00F73AB8">
        <w:rPr>
          <w:rFonts w:ascii="Times New Roman" w:eastAsia="Calibri" w:hAnsi="Times New Roman" w:cs="Times New Roman"/>
          <w:sz w:val="24"/>
          <w:szCs w:val="24"/>
        </w:rPr>
        <w:t>notificarii</w:t>
      </w:r>
      <w:proofErr w:type="spellEnd"/>
      <w:r w:rsidRPr="00F73AB8">
        <w:rPr>
          <w:rFonts w:ascii="Times New Roman" w:eastAsia="Calibri" w:hAnsi="Times New Roman" w:cs="Times New Roman"/>
          <w:sz w:val="24"/>
          <w:szCs w:val="24"/>
        </w:rPr>
        <w:t xml:space="preserve"> emise de Autoritatea contractanta, prin care i se solicita remedierea </w:t>
      </w:r>
      <w:proofErr w:type="spellStart"/>
      <w:r w:rsidRPr="00F73AB8">
        <w:rPr>
          <w:rFonts w:ascii="Times New Roman" w:eastAsia="Calibri" w:hAnsi="Times New Roman" w:cs="Times New Roman"/>
          <w:sz w:val="24"/>
          <w:szCs w:val="24"/>
        </w:rPr>
        <w:t>neconformitatilor</w:t>
      </w:r>
      <w:proofErr w:type="spellEnd"/>
      <w:r w:rsidRPr="00F73AB8">
        <w:rPr>
          <w:rFonts w:ascii="Times New Roman" w:eastAsia="Calibri" w:hAnsi="Times New Roman" w:cs="Times New Roman"/>
          <w:sz w:val="24"/>
          <w:szCs w:val="24"/>
        </w:rPr>
        <w:t xml:space="preserve"> sau executarea </w:t>
      </w:r>
      <w:proofErr w:type="spellStart"/>
      <w:r w:rsidRPr="00F73AB8">
        <w:rPr>
          <w:rFonts w:ascii="Times New Roman" w:eastAsia="Calibri" w:hAnsi="Times New Roman" w:cs="Times New Roman"/>
          <w:sz w:val="24"/>
          <w:szCs w:val="24"/>
        </w:rPr>
        <w:t>obligatiilor</w:t>
      </w:r>
      <w:proofErr w:type="spellEnd"/>
      <w:r w:rsidRPr="00F73AB8">
        <w:rPr>
          <w:rFonts w:ascii="Times New Roman" w:eastAsia="Calibri" w:hAnsi="Times New Roman" w:cs="Times New Roman"/>
          <w:sz w:val="24"/>
          <w:szCs w:val="24"/>
        </w:rPr>
        <w:t xml:space="preserve"> care decurg din prezentul contract. </w:t>
      </w:r>
      <w:r w:rsidR="00DC0B4E" w:rsidRPr="00DC0B4E">
        <w:rPr>
          <w:rFonts w:ascii="Times New Roman" w:eastAsia="Calibri" w:hAnsi="Times New Roman" w:cs="Times New Roman"/>
          <w:sz w:val="24"/>
          <w:szCs w:val="24"/>
        </w:rPr>
        <w:t>Contractantul subcontractează părți din Contract fără a avea acordul scris al Autorității/entității contractante;</w:t>
      </w:r>
    </w:p>
    <w:p w14:paraId="5E41BDDB" w14:textId="77777777" w:rsidR="00DC0B4E" w:rsidRPr="00920412" w:rsidRDefault="00DC0B4E" w:rsidP="00920412">
      <w:pPr>
        <w:numPr>
          <w:ilvl w:val="0"/>
          <w:numId w:val="36"/>
        </w:numPr>
        <w:spacing w:before="120" w:after="120" w:line="276" w:lineRule="auto"/>
        <w:contextualSpacing/>
        <w:jc w:val="both"/>
        <w:rPr>
          <w:rFonts w:ascii="Times New Roman" w:eastAsia="Calibri" w:hAnsi="Times New Roman" w:cs="Times New Roman"/>
          <w:sz w:val="24"/>
          <w:szCs w:val="24"/>
        </w:rPr>
      </w:pPr>
      <w:r w:rsidRPr="00920412">
        <w:rPr>
          <w:rFonts w:ascii="Times New Roman" w:eastAsia="Calibri" w:hAnsi="Times New Roman" w:cs="Times New Roman"/>
          <w:sz w:val="24"/>
          <w:szCs w:val="24"/>
        </w:rPr>
        <w:t xml:space="preserve">Contractantul cesionează drepturile și obligațiile sale </w:t>
      </w:r>
    </w:p>
    <w:p w14:paraId="1B1D6BB4" w14:textId="77777777" w:rsidR="00DC0B4E" w:rsidRPr="00DC0B4E" w:rsidRDefault="00DC0B4E" w:rsidP="008A28F0">
      <w:pPr>
        <w:numPr>
          <w:ilvl w:val="0"/>
          <w:numId w:val="36"/>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Are loc orice modificare organizațională care implică o schimbare cu privire la personalitatea juridică, natura sau controlul Contractantului, cu excepția situației în care asemenea modificări sunt realizate prin Act Adițional la prezentul Contract, cu respectarea dispozițiilor legale;</w:t>
      </w:r>
    </w:p>
    <w:p w14:paraId="52B99681" w14:textId="77777777" w:rsidR="00DC0B4E" w:rsidRPr="00DC0B4E" w:rsidRDefault="00DC0B4E" w:rsidP="008A28F0">
      <w:pPr>
        <w:numPr>
          <w:ilvl w:val="0"/>
          <w:numId w:val="36"/>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Devin incidente oricare alte incapacități legale care să împiedice executarea Contractului;</w:t>
      </w:r>
    </w:p>
    <w:p w14:paraId="34CFC2F5" w14:textId="77777777" w:rsidR="00DC0B4E" w:rsidRPr="00DC0B4E" w:rsidRDefault="00DC0B4E" w:rsidP="008A28F0">
      <w:pPr>
        <w:numPr>
          <w:ilvl w:val="0"/>
          <w:numId w:val="36"/>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Contractantul eșuează în a furniza/menține/prelungi/reîntregi/completa garanțiile ori asigurările solicitate prin Contract;</w:t>
      </w:r>
    </w:p>
    <w:p w14:paraId="217700A8" w14:textId="77777777" w:rsidR="00DC0B4E" w:rsidRPr="00DC0B4E" w:rsidRDefault="00DC0B4E" w:rsidP="008A28F0">
      <w:pPr>
        <w:numPr>
          <w:ilvl w:val="0"/>
          <w:numId w:val="36"/>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în cazul în care, printr-un act normativ, se modifică interesul public al Autorității/entității contractante în legătură cu care se furnizează Produselor care fac obiectul Contractului;</w:t>
      </w:r>
    </w:p>
    <w:p w14:paraId="6D60E3BA" w14:textId="77777777" w:rsidR="00DC0B4E" w:rsidRPr="00DC0B4E" w:rsidRDefault="00DC0B4E" w:rsidP="008A28F0">
      <w:pPr>
        <w:numPr>
          <w:ilvl w:val="0"/>
          <w:numId w:val="36"/>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la momentul atribuirii Contractului, Contractantul se afla în una dintre situațiile care ar fi determinat excluderea sa din procedura de atribuire;</w:t>
      </w:r>
    </w:p>
    <w:p w14:paraId="390D4757" w14:textId="77777777" w:rsidR="00DC0B4E" w:rsidRPr="00DC0B4E" w:rsidRDefault="00DC0B4E" w:rsidP="008A28F0">
      <w:pPr>
        <w:numPr>
          <w:ilvl w:val="0"/>
          <w:numId w:val="36"/>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în situația în care Contractul nu ar fi trebuit să fie atribuit Contractantului deoarece au fost încălcate grav obligațiile care rezultă din legislația europeană relevantă iar această împrejurarea fost constatată printr-o decizie a Curții de Justiție a Uniunii Europene;</w:t>
      </w:r>
    </w:p>
    <w:p w14:paraId="4D769651" w14:textId="77777777" w:rsidR="00DC0B4E" w:rsidRPr="00DC0B4E" w:rsidRDefault="00DC0B4E" w:rsidP="008A28F0">
      <w:pPr>
        <w:numPr>
          <w:ilvl w:val="0"/>
          <w:numId w:val="36"/>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În cazul în care împotriva Contractantului se deschide procedura falimentului;</w:t>
      </w:r>
    </w:p>
    <w:p w14:paraId="597186BA" w14:textId="77777777" w:rsidR="00DC0B4E" w:rsidRPr="00DC0B4E" w:rsidRDefault="00DC0B4E" w:rsidP="008A28F0">
      <w:pPr>
        <w:numPr>
          <w:ilvl w:val="0"/>
          <w:numId w:val="36"/>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Contractantul a săvârșit nereguli sau fraude în cadrul procedurii de atribuire a Contractului sau în legătură cu executare acestuia, ce au provocat o vătămare Autorității/entității contractante;</w:t>
      </w:r>
    </w:p>
    <w:p w14:paraId="734A7D96" w14:textId="77777777" w:rsidR="00DC0B4E" w:rsidRPr="00DC0B4E" w:rsidRDefault="00DC0B4E" w:rsidP="008A28F0">
      <w:pPr>
        <w:numPr>
          <w:ilvl w:val="0"/>
          <w:numId w:val="36"/>
        </w:numPr>
        <w:spacing w:before="120" w:after="120" w:line="276" w:lineRule="auto"/>
        <w:ind w:left="720" w:hanging="357"/>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Valorificarea de către Autoritatea/entitatea contractantă a rezultatelor prezentului contract este grav compromisă ca urmare a întârzierii prestațiilor din vina Contractantului.</w:t>
      </w:r>
    </w:p>
    <w:p w14:paraId="0BC0D28A" w14:textId="52A67A60" w:rsidR="00DC0B4E" w:rsidRPr="00DC0B4E" w:rsidRDefault="001E1904"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19</w:t>
      </w:r>
      <w:r w:rsidR="005172A7">
        <w:rPr>
          <w:rFonts w:ascii="Times New Roman" w:eastAsia="Calibri" w:hAnsi="Times New Roman" w:cs="Times New Roman"/>
          <w:sz w:val="24"/>
          <w:szCs w:val="24"/>
        </w:rPr>
        <w:t>.3.</w:t>
      </w:r>
      <w:r w:rsidR="00DC0B4E" w:rsidRPr="00DC0B4E">
        <w:rPr>
          <w:rFonts w:ascii="Times New Roman" w:eastAsia="Calibri" w:hAnsi="Times New Roman" w:cs="Times New Roman"/>
          <w:sz w:val="24"/>
          <w:szCs w:val="24"/>
        </w:rPr>
        <w:t>Contractantul poate rezoluționa/rezilia Contractul fără însă a fi afectat dreptul Părților de a pretinde plata unor daune sau alte prejudicii, în cazul în care:</w:t>
      </w:r>
    </w:p>
    <w:p w14:paraId="7F59B319" w14:textId="77777777" w:rsidR="00DC0B4E" w:rsidRPr="00DC0B4E" w:rsidRDefault="00DC0B4E" w:rsidP="008A28F0">
      <w:pPr>
        <w:numPr>
          <w:ilvl w:val="0"/>
          <w:numId w:val="37"/>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Autoritatea/entitatea contractantă a comis erori esențiale, nereguli sau fraude în cadrul procedurii de atribuire a Contractului sau în legătură cu executare acestuia, ce au provocat o vătămare Contractantului.</w:t>
      </w:r>
    </w:p>
    <w:p w14:paraId="2F38C46A" w14:textId="77777777" w:rsidR="00DC0B4E" w:rsidRPr="00DC0B4E" w:rsidRDefault="00DC0B4E" w:rsidP="008A28F0">
      <w:pPr>
        <w:numPr>
          <w:ilvl w:val="0"/>
          <w:numId w:val="37"/>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Autoritatea/entitatea contractantă nu își îndeplinește obligațiile de plată a produselor prestate de Contractant, în condițiile stabilite prin prezentul Contract.</w:t>
      </w:r>
    </w:p>
    <w:p w14:paraId="2FD3D393" w14:textId="61ED4B36" w:rsidR="00DC0B4E" w:rsidRPr="00DC0B4E" w:rsidRDefault="001E1904"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19</w:t>
      </w:r>
      <w:r w:rsidR="005172A7">
        <w:rPr>
          <w:rFonts w:ascii="Times New Roman" w:eastAsia="Calibri" w:hAnsi="Times New Roman" w:cs="Times New Roman"/>
          <w:sz w:val="24"/>
          <w:szCs w:val="24"/>
        </w:rPr>
        <w:t>.4.</w:t>
      </w:r>
      <w:r w:rsidR="00DC0B4E" w:rsidRPr="00DC0B4E">
        <w:rPr>
          <w:rFonts w:ascii="Times New Roman" w:eastAsia="Calibri" w:hAnsi="Times New Roman" w:cs="Times New Roman"/>
          <w:sz w:val="24"/>
          <w:szCs w:val="24"/>
        </w:rPr>
        <w:t xml:space="preserve">Rezoluțiunea/Rezilierea Contractului în condițiile pct. </w:t>
      </w:r>
      <w:r w:rsidR="000B233C">
        <w:rPr>
          <w:rFonts w:ascii="Times New Roman" w:eastAsia="Calibri" w:hAnsi="Times New Roman" w:cs="Times New Roman"/>
          <w:sz w:val="24"/>
          <w:szCs w:val="24"/>
        </w:rPr>
        <w:t>19</w:t>
      </w:r>
      <w:r w:rsidR="005A478C" w:rsidRPr="005A478C">
        <w:rPr>
          <w:rFonts w:ascii="Times New Roman" w:eastAsia="Calibri" w:hAnsi="Times New Roman" w:cs="Times New Roman"/>
          <w:sz w:val="24"/>
          <w:szCs w:val="24"/>
        </w:rPr>
        <w:t>.2</w:t>
      </w:r>
      <w:r w:rsidR="00DC0B4E" w:rsidRPr="005A478C">
        <w:rPr>
          <w:rFonts w:ascii="Times New Roman" w:eastAsia="Calibri" w:hAnsi="Times New Roman" w:cs="Times New Roman"/>
          <w:sz w:val="24"/>
          <w:szCs w:val="24"/>
        </w:rPr>
        <w:t xml:space="preserve"> și pct. </w:t>
      </w:r>
      <w:r w:rsidR="000B233C">
        <w:rPr>
          <w:rFonts w:ascii="Times New Roman" w:eastAsia="Calibri" w:hAnsi="Times New Roman" w:cs="Times New Roman"/>
          <w:sz w:val="24"/>
          <w:szCs w:val="24"/>
        </w:rPr>
        <w:t>19</w:t>
      </w:r>
      <w:r w:rsidR="00DC0B4E" w:rsidRPr="005A478C">
        <w:rPr>
          <w:rFonts w:ascii="Times New Roman" w:eastAsia="Calibri" w:hAnsi="Times New Roman" w:cs="Times New Roman"/>
          <w:sz w:val="24"/>
          <w:szCs w:val="24"/>
        </w:rPr>
        <w:t xml:space="preserve">.3 </w:t>
      </w:r>
      <w:r w:rsidR="00DC0B4E" w:rsidRPr="00DC0B4E">
        <w:rPr>
          <w:rFonts w:ascii="Times New Roman" w:eastAsia="Calibri" w:hAnsi="Times New Roman" w:cs="Times New Roman"/>
          <w:sz w:val="24"/>
          <w:szCs w:val="24"/>
        </w:rPr>
        <w:t>intervine cu efecte depline, fără a mai fi necesară îndeplinirea vreunei formalități prealabile și fără a mai fi necesară intervenția vreunei instanțe judecătorești.</w:t>
      </w:r>
    </w:p>
    <w:p w14:paraId="6C6889AA" w14:textId="2E253857" w:rsidR="00DC0B4E" w:rsidRPr="00DC0B4E" w:rsidRDefault="001E1904"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19</w:t>
      </w:r>
      <w:r w:rsidR="005172A7">
        <w:rPr>
          <w:rFonts w:ascii="Times New Roman" w:eastAsia="Calibri" w:hAnsi="Times New Roman" w:cs="Times New Roman"/>
          <w:sz w:val="24"/>
          <w:szCs w:val="24"/>
        </w:rPr>
        <w:t>.5.</w:t>
      </w:r>
      <w:r w:rsidR="00DC0B4E" w:rsidRPr="00DC0B4E">
        <w:rPr>
          <w:rFonts w:ascii="Times New Roman" w:eastAsia="Calibri" w:hAnsi="Times New Roman" w:cs="Times New Roman"/>
          <w:sz w:val="24"/>
          <w:szCs w:val="24"/>
        </w:rPr>
        <w:t>Prevederile prezentului Contract în materia rezoluțiunii/rezilierii Contractului se completează cu prevederile în materie ale Codului Civil în vigoare.</w:t>
      </w:r>
    </w:p>
    <w:p w14:paraId="017621BE" w14:textId="1DB4AF14" w:rsidR="00DC0B4E" w:rsidRPr="00DC0B4E" w:rsidRDefault="001E1904"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19</w:t>
      </w:r>
      <w:r w:rsidR="00F73AB8">
        <w:rPr>
          <w:rFonts w:ascii="Times New Roman" w:eastAsia="Calibri" w:hAnsi="Times New Roman" w:cs="Times New Roman"/>
          <w:sz w:val="24"/>
          <w:szCs w:val="24"/>
        </w:rPr>
        <w:t>.6</w:t>
      </w:r>
      <w:r w:rsidR="005172A7">
        <w:rPr>
          <w:rFonts w:ascii="Times New Roman" w:eastAsia="Calibri" w:hAnsi="Times New Roman" w:cs="Times New Roman"/>
          <w:sz w:val="24"/>
          <w:szCs w:val="24"/>
        </w:rPr>
        <w:t>.</w:t>
      </w:r>
      <w:r w:rsidR="00DC0B4E" w:rsidRPr="00DC0B4E">
        <w:rPr>
          <w:rFonts w:ascii="Times New Roman" w:eastAsia="Calibri" w:hAnsi="Times New Roman" w:cs="Times New Roman"/>
          <w:sz w:val="24"/>
          <w:szCs w:val="24"/>
        </w:rPr>
        <w:t>În cazul în care Contractantul nu transmite garanția de bună execuție în perioada specificată, contractul este rezoluționat/reziliat de drept, fără obligația de notificare sau îndeplinire a oricărei formalități de către Autoritatea/entitatea contractantă.</w:t>
      </w:r>
    </w:p>
    <w:p w14:paraId="2BF9278D" w14:textId="12D7DE37" w:rsidR="00DC0B4E" w:rsidRDefault="001E1904"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19</w:t>
      </w:r>
      <w:r w:rsidR="00F73AB8">
        <w:rPr>
          <w:rFonts w:ascii="Times New Roman" w:eastAsia="Calibri" w:hAnsi="Times New Roman" w:cs="Times New Roman"/>
          <w:sz w:val="24"/>
          <w:szCs w:val="24"/>
        </w:rPr>
        <w:t>.7</w:t>
      </w:r>
      <w:r w:rsidR="005172A7">
        <w:rPr>
          <w:rFonts w:ascii="Times New Roman" w:eastAsia="Calibri" w:hAnsi="Times New Roman" w:cs="Times New Roman"/>
          <w:sz w:val="24"/>
          <w:szCs w:val="24"/>
        </w:rPr>
        <w:t>.</w:t>
      </w:r>
      <w:r w:rsidR="00DC0B4E" w:rsidRPr="00DC0B4E">
        <w:rPr>
          <w:rFonts w:ascii="Times New Roman" w:eastAsia="Calibri" w:hAnsi="Times New Roman" w:cs="Times New Roman"/>
          <w:sz w:val="24"/>
          <w:szCs w:val="24"/>
        </w:rPr>
        <w:t>Autoritatea/entitatea contractantă își rezervă dreptul de a denunța unilateral contractul de furnizare produse, în cel mult 15 zile de la apariția unor circumstanțe care nu au putut fi prevăzute la data încheierii contractului, cu condiția notificării Contractantului cu cel puțin 3 zile înainte de momentul denunțării.</w:t>
      </w:r>
    </w:p>
    <w:p w14:paraId="106F288A" w14:textId="77777777" w:rsidR="00471861" w:rsidRPr="00DC0B4E" w:rsidRDefault="00471861" w:rsidP="005172A7">
      <w:pPr>
        <w:spacing w:before="120" w:after="120" w:line="276" w:lineRule="auto"/>
        <w:ind w:left="361"/>
        <w:jc w:val="both"/>
        <w:rPr>
          <w:rFonts w:ascii="Times New Roman" w:eastAsia="Calibri" w:hAnsi="Times New Roman" w:cs="Times New Roman"/>
          <w:sz w:val="24"/>
          <w:szCs w:val="24"/>
        </w:rPr>
      </w:pPr>
    </w:p>
    <w:p w14:paraId="1372ECB9" w14:textId="77777777" w:rsidR="00DC0B4E" w:rsidRPr="00DC0B4E" w:rsidRDefault="00DC0B4E" w:rsidP="005A478C">
      <w:pPr>
        <w:numPr>
          <w:ilvl w:val="0"/>
          <w:numId w:val="57"/>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Insolvență și faliment</w:t>
      </w:r>
    </w:p>
    <w:p w14:paraId="3AF021FA" w14:textId="584547CC" w:rsidR="00DC0B4E" w:rsidRPr="00DC0B4E" w:rsidRDefault="00FF422F"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1E1904">
        <w:rPr>
          <w:rFonts w:ascii="Times New Roman" w:eastAsia="Calibri" w:hAnsi="Times New Roman" w:cs="Times New Roman"/>
          <w:sz w:val="24"/>
          <w:szCs w:val="24"/>
        </w:rPr>
        <w:t>0</w:t>
      </w:r>
      <w:r w:rsidR="005172A7">
        <w:rPr>
          <w:rFonts w:ascii="Times New Roman" w:eastAsia="Calibri" w:hAnsi="Times New Roman" w:cs="Times New Roman"/>
          <w:sz w:val="24"/>
          <w:szCs w:val="24"/>
        </w:rPr>
        <w:t>.1.</w:t>
      </w:r>
      <w:r w:rsidR="00DC0B4E" w:rsidRPr="00DC0B4E">
        <w:rPr>
          <w:rFonts w:ascii="Times New Roman" w:eastAsia="Calibri" w:hAnsi="Times New Roman" w:cs="Times New Roman"/>
          <w:sz w:val="24"/>
          <w:szCs w:val="24"/>
        </w:rPr>
        <w:t>În cazul deschiderii unei proceduri generale de insolvență împotriva Contractantului, acesta are obligația de a notifica Autoritatea/entitatea contractantă în termen de 3 (trei) zile de la deschiderea procedurii.</w:t>
      </w:r>
    </w:p>
    <w:p w14:paraId="29544ED3" w14:textId="5B4F3B6D" w:rsidR="00DC0B4E" w:rsidRPr="00DC0B4E" w:rsidRDefault="00FF422F"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1E1904">
        <w:rPr>
          <w:rFonts w:ascii="Times New Roman" w:eastAsia="Calibri" w:hAnsi="Times New Roman" w:cs="Times New Roman"/>
          <w:sz w:val="24"/>
          <w:szCs w:val="24"/>
        </w:rPr>
        <w:t>0</w:t>
      </w:r>
      <w:r w:rsidR="005172A7">
        <w:rPr>
          <w:rFonts w:ascii="Times New Roman" w:eastAsia="Calibri" w:hAnsi="Times New Roman" w:cs="Times New Roman"/>
          <w:sz w:val="24"/>
          <w:szCs w:val="24"/>
        </w:rPr>
        <w:t>.2.</w:t>
      </w:r>
      <w:r w:rsidR="00DC0B4E" w:rsidRPr="00DC0B4E">
        <w:rPr>
          <w:rFonts w:ascii="Times New Roman" w:eastAsia="Calibri" w:hAnsi="Times New Roman" w:cs="Times New Roman"/>
          <w:sz w:val="24"/>
          <w:szCs w:val="24"/>
        </w:rPr>
        <w:t>Contractantul, are obligația de a prezenta Autorității/entității contractante, în termen de 30 (treizeci) de zile de la notificare, o analiză detaliată referitoare la incidența deschiderii procedurii generale de insolvență asupra Contractului și asupra livrărilor și de a propune măsuri, acționând ca un Contractant diligent.</w:t>
      </w:r>
    </w:p>
    <w:p w14:paraId="2260AC1A" w14:textId="24286634" w:rsidR="00DC0B4E" w:rsidRPr="00DC0B4E" w:rsidRDefault="00FF422F"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1E1904">
        <w:rPr>
          <w:rFonts w:ascii="Times New Roman" w:eastAsia="Calibri" w:hAnsi="Times New Roman" w:cs="Times New Roman"/>
          <w:sz w:val="24"/>
          <w:szCs w:val="24"/>
        </w:rPr>
        <w:t>0</w:t>
      </w:r>
      <w:r w:rsidR="005172A7">
        <w:rPr>
          <w:rFonts w:ascii="Times New Roman" w:eastAsia="Calibri" w:hAnsi="Times New Roman" w:cs="Times New Roman"/>
          <w:sz w:val="24"/>
          <w:szCs w:val="24"/>
        </w:rPr>
        <w:t>.3.</w:t>
      </w:r>
      <w:r w:rsidR="00DC0B4E" w:rsidRPr="00DC0B4E">
        <w:rPr>
          <w:rFonts w:ascii="Times New Roman" w:eastAsia="Calibri" w:hAnsi="Times New Roman" w:cs="Times New Roman"/>
          <w:sz w:val="24"/>
          <w:szCs w:val="24"/>
        </w:rPr>
        <w:t xml:space="preserve">În cazul deschiderii unei proceduri generale de insolvență împotriva unui Subcontractant, unui terț susținător sau, dacă este cazul, </w:t>
      </w:r>
      <w:r w:rsidR="000F5F8E">
        <w:rPr>
          <w:rFonts w:ascii="Times New Roman" w:eastAsia="Calibri" w:hAnsi="Times New Roman" w:cs="Times New Roman"/>
          <w:sz w:val="24"/>
          <w:szCs w:val="24"/>
        </w:rPr>
        <w:t>a asocierii</w:t>
      </w:r>
      <w:r w:rsidR="00DC0B4E" w:rsidRPr="00DC0B4E">
        <w:rPr>
          <w:rFonts w:ascii="Times New Roman" w:eastAsia="Calibri" w:hAnsi="Times New Roman" w:cs="Times New Roman"/>
          <w:sz w:val="24"/>
          <w:szCs w:val="24"/>
        </w:rPr>
        <w:t xml:space="preserve"> de operatori economici din prezentul Contract, Contractantul are aceleași obligații stabilite la clauzele </w:t>
      </w:r>
      <w:r>
        <w:rPr>
          <w:rFonts w:ascii="Times New Roman" w:eastAsia="Calibri" w:hAnsi="Times New Roman" w:cs="Times New Roman"/>
          <w:sz w:val="24"/>
          <w:szCs w:val="24"/>
        </w:rPr>
        <w:t>2</w:t>
      </w:r>
      <w:r w:rsidR="000B233C">
        <w:rPr>
          <w:rFonts w:ascii="Times New Roman" w:eastAsia="Calibri" w:hAnsi="Times New Roman" w:cs="Times New Roman"/>
          <w:sz w:val="24"/>
          <w:szCs w:val="24"/>
        </w:rPr>
        <w:t>0</w:t>
      </w:r>
      <w:r w:rsidR="00DC0B4E" w:rsidRPr="005A478C">
        <w:rPr>
          <w:rFonts w:ascii="Times New Roman" w:eastAsia="Calibri" w:hAnsi="Times New Roman" w:cs="Times New Roman"/>
          <w:sz w:val="24"/>
          <w:szCs w:val="24"/>
        </w:rPr>
        <w:t xml:space="preserve">.1 și </w:t>
      </w:r>
      <w:r>
        <w:rPr>
          <w:rFonts w:ascii="Times New Roman" w:eastAsia="Calibri" w:hAnsi="Times New Roman" w:cs="Times New Roman"/>
          <w:sz w:val="24"/>
          <w:szCs w:val="24"/>
        </w:rPr>
        <w:t>2</w:t>
      </w:r>
      <w:r w:rsidR="000B233C">
        <w:rPr>
          <w:rFonts w:ascii="Times New Roman" w:eastAsia="Calibri" w:hAnsi="Times New Roman" w:cs="Times New Roman"/>
          <w:sz w:val="24"/>
          <w:szCs w:val="24"/>
        </w:rPr>
        <w:t>0</w:t>
      </w:r>
      <w:r w:rsidR="00DC0B4E" w:rsidRPr="005A478C">
        <w:rPr>
          <w:rFonts w:ascii="Times New Roman" w:eastAsia="Calibri" w:hAnsi="Times New Roman" w:cs="Times New Roman"/>
          <w:sz w:val="24"/>
          <w:szCs w:val="24"/>
        </w:rPr>
        <w:t xml:space="preserve">.2 </w:t>
      </w:r>
      <w:r w:rsidR="00DC0B4E" w:rsidRPr="00DC0B4E">
        <w:rPr>
          <w:rFonts w:ascii="Times New Roman" w:eastAsia="Calibri" w:hAnsi="Times New Roman" w:cs="Times New Roman"/>
          <w:sz w:val="24"/>
          <w:szCs w:val="24"/>
        </w:rPr>
        <w:t>din prezentul Contract.</w:t>
      </w:r>
    </w:p>
    <w:p w14:paraId="71B724CE" w14:textId="54D5DBA0" w:rsidR="00DC0B4E" w:rsidRPr="00DC0B4E" w:rsidRDefault="00FF422F"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1E1904">
        <w:rPr>
          <w:rFonts w:ascii="Times New Roman" w:eastAsia="Calibri" w:hAnsi="Times New Roman" w:cs="Times New Roman"/>
          <w:sz w:val="24"/>
          <w:szCs w:val="24"/>
        </w:rPr>
        <w:t>0</w:t>
      </w:r>
      <w:r w:rsidR="005172A7">
        <w:rPr>
          <w:rFonts w:ascii="Times New Roman" w:eastAsia="Calibri" w:hAnsi="Times New Roman" w:cs="Times New Roman"/>
          <w:sz w:val="24"/>
          <w:szCs w:val="24"/>
        </w:rPr>
        <w:t>.4.</w:t>
      </w:r>
      <w:r w:rsidR="00DC0B4E" w:rsidRPr="00DC0B4E">
        <w:rPr>
          <w:rFonts w:ascii="Times New Roman" w:eastAsia="Calibri" w:hAnsi="Times New Roman" w:cs="Times New Roman"/>
          <w:sz w:val="24"/>
          <w:szCs w:val="24"/>
        </w:rPr>
        <w:t xml:space="preserve">În cazul în care Contractantul intră în stare de faliment, în proces de lichidare sau se află într-o situație care produce efecte similare, Contractantul este obligat să acționeze în același fel cum este stipulat la clauzele </w:t>
      </w:r>
      <w:r>
        <w:rPr>
          <w:rFonts w:ascii="Times New Roman" w:eastAsia="Calibri" w:hAnsi="Times New Roman" w:cs="Times New Roman"/>
          <w:sz w:val="24"/>
          <w:szCs w:val="24"/>
        </w:rPr>
        <w:t>2</w:t>
      </w:r>
      <w:r w:rsidR="000B233C">
        <w:rPr>
          <w:rFonts w:ascii="Times New Roman" w:eastAsia="Calibri" w:hAnsi="Times New Roman" w:cs="Times New Roman"/>
          <w:sz w:val="24"/>
          <w:szCs w:val="24"/>
        </w:rPr>
        <w:t>0</w:t>
      </w:r>
      <w:r w:rsidR="00DC0B4E" w:rsidRPr="005A478C">
        <w:rPr>
          <w:rFonts w:ascii="Times New Roman" w:eastAsia="Calibri" w:hAnsi="Times New Roman" w:cs="Times New Roman"/>
          <w:sz w:val="24"/>
          <w:szCs w:val="24"/>
        </w:rPr>
        <w:t xml:space="preserve">.1, </w:t>
      </w:r>
      <w:r>
        <w:rPr>
          <w:rFonts w:ascii="Times New Roman" w:eastAsia="Calibri" w:hAnsi="Times New Roman" w:cs="Times New Roman"/>
          <w:sz w:val="24"/>
          <w:szCs w:val="24"/>
        </w:rPr>
        <w:t>2</w:t>
      </w:r>
      <w:r w:rsidR="000B233C">
        <w:rPr>
          <w:rFonts w:ascii="Times New Roman" w:eastAsia="Calibri" w:hAnsi="Times New Roman" w:cs="Times New Roman"/>
          <w:sz w:val="24"/>
          <w:szCs w:val="24"/>
        </w:rPr>
        <w:t>0</w:t>
      </w:r>
      <w:r w:rsidR="00DC0B4E" w:rsidRPr="005A478C">
        <w:rPr>
          <w:rFonts w:ascii="Times New Roman" w:eastAsia="Calibri" w:hAnsi="Times New Roman" w:cs="Times New Roman"/>
          <w:sz w:val="24"/>
          <w:szCs w:val="24"/>
        </w:rPr>
        <w:t xml:space="preserve">.2 și </w:t>
      </w:r>
      <w:r>
        <w:rPr>
          <w:rFonts w:ascii="Times New Roman" w:eastAsia="Calibri" w:hAnsi="Times New Roman" w:cs="Times New Roman"/>
          <w:sz w:val="24"/>
          <w:szCs w:val="24"/>
        </w:rPr>
        <w:t>2</w:t>
      </w:r>
      <w:r w:rsidR="000B233C">
        <w:rPr>
          <w:rFonts w:ascii="Times New Roman" w:eastAsia="Calibri" w:hAnsi="Times New Roman" w:cs="Times New Roman"/>
          <w:sz w:val="24"/>
          <w:szCs w:val="24"/>
        </w:rPr>
        <w:t>0</w:t>
      </w:r>
      <w:r w:rsidR="00DC0B4E" w:rsidRPr="005A478C">
        <w:rPr>
          <w:rFonts w:ascii="Times New Roman" w:eastAsia="Calibri" w:hAnsi="Times New Roman" w:cs="Times New Roman"/>
          <w:sz w:val="24"/>
          <w:szCs w:val="24"/>
        </w:rPr>
        <w:t xml:space="preserve">.3 </w:t>
      </w:r>
      <w:r w:rsidR="00DC0B4E" w:rsidRPr="00DC0B4E">
        <w:rPr>
          <w:rFonts w:ascii="Times New Roman" w:eastAsia="Calibri" w:hAnsi="Times New Roman" w:cs="Times New Roman"/>
          <w:sz w:val="24"/>
          <w:szCs w:val="24"/>
        </w:rPr>
        <w:t>din prezentul Contract.</w:t>
      </w:r>
    </w:p>
    <w:p w14:paraId="1A0BD7FE" w14:textId="7BA4BAB1" w:rsidR="00DC0B4E" w:rsidRPr="00DC0B4E" w:rsidRDefault="00FF422F"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1E1904">
        <w:rPr>
          <w:rFonts w:ascii="Times New Roman" w:eastAsia="Calibri" w:hAnsi="Times New Roman" w:cs="Times New Roman"/>
          <w:sz w:val="24"/>
          <w:szCs w:val="24"/>
        </w:rPr>
        <w:t>0</w:t>
      </w:r>
      <w:r w:rsidR="005172A7">
        <w:rPr>
          <w:rFonts w:ascii="Times New Roman" w:eastAsia="Calibri" w:hAnsi="Times New Roman" w:cs="Times New Roman"/>
          <w:sz w:val="24"/>
          <w:szCs w:val="24"/>
        </w:rPr>
        <w:t>.5.</w:t>
      </w:r>
      <w:r w:rsidR="00DC0B4E" w:rsidRPr="00DC0B4E">
        <w:rPr>
          <w:rFonts w:ascii="Times New Roman" w:eastAsia="Calibri" w:hAnsi="Times New Roman" w:cs="Times New Roman"/>
          <w:sz w:val="24"/>
          <w:szCs w:val="24"/>
        </w:rPr>
        <w:t xml:space="preserve">Nicio astfel de măsură propusă conform celor stipulate la clauzele </w:t>
      </w:r>
      <w:r>
        <w:rPr>
          <w:rFonts w:ascii="Times New Roman" w:eastAsia="Calibri" w:hAnsi="Times New Roman" w:cs="Times New Roman"/>
          <w:sz w:val="24"/>
          <w:szCs w:val="24"/>
        </w:rPr>
        <w:t>2</w:t>
      </w:r>
      <w:r w:rsidR="000B233C">
        <w:rPr>
          <w:rFonts w:ascii="Times New Roman" w:eastAsia="Calibri" w:hAnsi="Times New Roman" w:cs="Times New Roman"/>
          <w:sz w:val="24"/>
          <w:szCs w:val="24"/>
        </w:rPr>
        <w:t>0</w:t>
      </w:r>
      <w:r w:rsidR="00DC0B4E" w:rsidRPr="005A478C">
        <w:rPr>
          <w:rFonts w:ascii="Times New Roman" w:eastAsia="Calibri" w:hAnsi="Times New Roman" w:cs="Times New Roman"/>
          <w:sz w:val="24"/>
          <w:szCs w:val="24"/>
        </w:rPr>
        <w:t xml:space="preserve">.2, </w:t>
      </w:r>
      <w:r>
        <w:rPr>
          <w:rFonts w:ascii="Times New Roman" w:eastAsia="Calibri" w:hAnsi="Times New Roman" w:cs="Times New Roman"/>
          <w:sz w:val="24"/>
          <w:szCs w:val="24"/>
        </w:rPr>
        <w:t>2</w:t>
      </w:r>
      <w:r w:rsidR="000B233C">
        <w:rPr>
          <w:rFonts w:ascii="Times New Roman" w:eastAsia="Calibri" w:hAnsi="Times New Roman" w:cs="Times New Roman"/>
          <w:sz w:val="24"/>
          <w:szCs w:val="24"/>
        </w:rPr>
        <w:t>0</w:t>
      </w:r>
      <w:r w:rsidR="00DC0B4E" w:rsidRPr="005A478C">
        <w:rPr>
          <w:rFonts w:ascii="Times New Roman" w:eastAsia="Calibri" w:hAnsi="Times New Roman" w:cs="Times New Roman"/>
          <w:sz w:val="24"/>
          <w:szCs w:val="24"/>
        </w:rPr>
        <w:t xml:space="preserve">.3 și </w:t>
      </w:r>
      <w:r>
        <w:rPr>
          <w:rFonts w:ascii="Times New Roman" w:eastAsia="Calibri" w:hAnsi="Times New Roman" w:cs="Times New Roman"/>
          <w:sz w:val="24"/>
          <w:szCs w:val="24"/>
        </w:rPr>
        <w:t>2</w:t>
      </w:r>
      <w:r w:rsidR="000B233C">
        <w:rPr>
          <w:rFonts w:ascii="Times New Roman" w:eastAsia="Calibri" w:hAnsi="Times New Roman" w:cs="Times New Roman"/>
          <w:sz w:val="24"/>
          <w:szCs w:val="24"/>
        </w:rPr>
        <w:t>0</w:t>
      </w:r>
      <w:r w:rsidR="00DC0B4E" w:rsidRPr="005A478C">
        <w:rPr>
          <w:rFonts w:ascii="Times New Roman" w:eastAsia="Calibri" w:hAnsi="Times New Roman" w:cs="Times New Roman"/>
          <w:sz w:val="24"/>
          <w:szCs w:val="24"/>
        </w:rPr>
        <w:t xml:space="preserve">.4 </w:t>
      </w:r>
      <w:r w:rsidR="00DC0B4E" w:rsidRPr="00DC0B4E">
        <w:rPr>
          <w:rFonts w:ascii="Times New Roman" w:eastAsia="Calibri" w:hAnsi="Times New Roman" w:cs="Times New Roman"/>
          <w:sz w:val="24"/>
          <w:szCs w:val="24"/>
        </w:rPr>
        <w:t>din prezentul Contract, nu poate fi aplicată, dacă nu este acceptată, în scris, de Autoritatea/entitatea contractantă.</w:t>
      </w:r>
    </w:p>
    <w:p w14:paraId="5369E724" w14:textId="77777777" w:rsidR="00C00A87" w:rsidRPr="00DC0B4E" w:rsidRDefault="00C00A87" w:rsidP="00DC0B4E">
      <w:pPr>
        <w:spacing w:before="120" w:after="120" w:line="276" w:lineRule="auto"/>
        <w:ind w:left="1"/>
        <w:jc w:val="both"/>
        <w:rPr>
          <w:rFonts w:ascii="Times New Roman" w:eastAsia="Calibri" w:hAnsi="Times New Roman" w:cs="Times New Roman"/>
          <w:sz w:val="24"/>
          <w:szCs w:val="24"/>
        </w:rPr>
      </w:pPr>
    </w:p>
    <w:p w14:paraId="20D52EF1" w14:textId="77777777" w:rsidR="00DC0B4E" w:rsidRPr="00DC0B4E" w:rsidRDefault="00DC0B4E" w:rsidP="005A478C">
      <w:pPr>
        <w:numPr>
          <w:ilvl w:val="0"/>
          <w:numId w:val="57"/>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Limba Contractului</w:t>
      </w:r>
    </w:p>
    <w:p w14:paraId="36E7AC10" w14:textId="61DA840E" w:rsidR="00674579" w:rsidRPr="00DC0B4E" w:rsidRDefault="00FF422F" w:rsidP="001E1904">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1E1904">
        <w:rPr>
          <w:rFonts w:ascii="Times New Roman" w:eastAsia="Calibri" w:hAnsi="Times New Roman" w:cs="Times New Roman"/>
          <w:sz w:val="24"/>
          <w:szCs w:val="24"/>
        </w:rPr>
        <w:t>1</w:t>
      </w:r>
      <w:r w:rsidR="005172A7">
        <w:rPr>
          <w:rFonts w:ascii="Times New Roman" w:eastAsia="Calibri" w:hAnsi="Times New Roman" w:cs="Times New Roman"/>
          <w:sz w:val="24"/>
          <w:szCs w:val="24"/>
        </w:rPr>
        <w:t>.1.</w:t>
      </w:r>
      <w:r w:rsidR="00DC0B4E" w:rsidRPr="00DC0B4E">
        <w:rPr>
          <w:rFonts w:ascii="Times New Roman" w:eastAsia="Calibri" w:hAnsi="Times New Roman" w:cs="Times New Roman"/>
          <w:sz w:val="24"/>
          <w:szCs w:val="24"/>
        </w:rPr>
        <w:t>Limba prezentului Contract și a tuturor comunicărilor scrise va fi limba oficială a Statului Român, respectiv limba română.</w:t>
      </w:r>
    </w:p>
    <w:p w14:paraId="70C0A2C6" w14:textId="77777777" w:rsidR="00DC0B4E" w:rsidRPr="00DC0B4E" w:rsidRDefault="00DC0B4E" w:rsidP="005A478C">
      <w:pPr>
        <w:numPr>
          <w:ilvl w:val="0"/>
          <w:numId w:val="57"/>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Legea aplicabilă</w:t>
      </w:r>
    </w:p>
    <w:p w14:paraId="68F9DA71" w14:textId="1100AC31" w:rsidR="00C00A87" w:rsidRDefault="00EB011B" w:rsidP="001E1904">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1E1904">
        <w:rPr>
          <w:rFonts w:ascii="Times New Roman" w:eastAsia="Calibri" w:hAnsi="Times New Roman" w:cs="Times New Roman"/>
          <w:sz w:val="24"/>
          <w:szCs w:val="24"/>
        </w:rPr>
        <w:t>2</w:t>
      </w:r>
      <w:r w:rsidR="005172A7">
        <w:rPr>
          <w:rFonts w:ascii="Times New Roman" w:eastAsia="Calibri" w:hAnsi="Times New Roman" w:cs="Times New Roman"/>
          <w:sz w:val="24"/>
          <w:szCs w:val="24"/>
        </w:rPr>
        <w:t>.1.</w:t>
      </w:r>
      <w:r w:rsidR="00DC0B4E" w:rsidRPr="00DC0B4E">
        <w:rPr>
          <w:rFonts w:ascii="Times New Roman" w:eastAsia="Calibri" w:hAnsi="Times New Roman" w:cs="Times New Roman"/>
          <w:sz w:val="24"/>
          <w:szCs w:val="24"/>
        </w:rPr>
        <w:t>Legea aplicabilă prezentului Contract, este legea română, Contractul urmând a fi interpretat potrivit acestei legi.</w:t>
      </w:r>
    </w:p>
    <w:p w14:paraId="543E1A49" w14:textId="77777777" w:rsidR="00DC0B4E" w:rsidRPr="00DC0B4E" w:rsidRDefault="00DC0B4E" w:rsidP="005A478C">
      <w:pPr>
        <w:numPr>
          <w:ilvl w:val="0"/>
          <w:numId w:val="57"/>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Soluționarea eventualelor divergențe și a litigiilor</w:t>
      </w:r>
    </w:p>
    <w:p w14:paraId="6D83384F" w14:textId="6D84DBE6" w:rsidR="00DC0B4E" w:rsidRPr="00DC0B4E" w:rsidRDefault="00EB011B"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1E1904">
        <w:rPr>
          <w:rFonts w:ascii="Times New Roman" w:eastAsia="Calibri" w:hAnsi="Times New Roman" w:cs="Times New Roman"/>
          <w:sz w:val="24"/>
          <w:szCs w:val="24"/>
        </w:rPr>
        <w:t>3</w:t>
      </w:r>
      <w:r w:rsidR="005172A7">
        <w:rPr>
          <w:rFonts w:ascii="Times New Roman" w:eastAsia="Calibri" w:hAnsi="Times New Roman" w:cs="Times New Roman"/>
          <w:sz w:val="24"/>
          <w:szCs w:val="24"/>
        </w:rPr>
        <w:t>.1.</w:t>
      </w:r>
      <w:r w:rsidR="00DC0B4E" w:rsidRPr="00DC0B4E">
        <w:rPr>
          <w:rFonts w:ascii="Times New Roman" w:eastAsia="Calibri" w:hAnsi="Times New Roman" w:cs="Times New Roman"/>
          <w:sz w:val="24"/>
          <w:szCs w:val="24"/>
        </w:rPr>
        <w:t>Părțile vor depune toate eforturile pentru a rezolva pe cale amiabilă, prin tratative directe și negociere amiabilă, orice neînțelegere sau dispute/divergențe care se poate/pot ivi între ele în cadrul sau în legătură cu îndeplinirea Contractului.</w:t>
      </w:r>
    </w:p>
    <w:p w14:paraId="5E142E13" w14:textId="7DA122C6" w:rsidR="00DC0B4E" w:rsidRPr="00DC0B4E" w:rsidRDefault="00EB011B"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1E1904">
        <w:rPr>
          <w:rFonts w:ascii="Times New Roman" w:eastAsia="Calibri" w:hAnsi="Times New Roman" w:cs="Times New Roman"/>
          <w:sz w:val="24"/>
          <w:szCs w:val="24"/>
        </w:rPr>
        <w:t>3</w:t>
      </w:r>
      <w:r w:rsidR="005172A7">
        <w:rPr>
          <w:rFonts w:ascii="Times New Roman" w:eastAsia="Calibri" w:hAnsi="Times New Roman" w:cs="Times New Roman"/>
          <w:sz w:val="24"/>
          <w:szCs w:val="24"/>
        </w:rPr>
        <w:t>.2.</w:t>
      </w:r>
      <w:r w:rsidR="00DC0B4E" w:rsidRPr="00DC0B4E">
        <w:rPr>
          <w:rFonts w:ascii="Times New Roman" w:eastAsia="Calibri" w:hAnsi="Times New Roman" w:cs="Times New Roman"/>
          <w:sz w:val="24"/>
          <w:szCs w:val="24"/>
        </w:rPr>
        <w:t>Dacă disputa nu a fost astfel soluționată și Părțile au, în continuare, opinii divergente în legătură cu sau în îndeplinirea Contractului, acestea trebuie să se notifice reciproc și în scris, în privința poziției lor asupra aspectului în dispută precum și cu privire la a soluția pe care o întrevăd pentru rezolvarea ei.</w:t>
      </w:r>
    </w:p>
    <w:p w14:paraId="47388703" w14:textId="46423D7A" w:rsidR="00DC0B4E" w:rsidRDefault="00EB011B" w:rsidP="005172A7">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r w:rsidR="001E1904">
        <w:rPr>
          <w:rFonts w:ascii="Times New Roman" w:eastAsia="Calibri" w:hAnsi="Times New Roman" w:cs="Times New Roman"/>
          <w:sz w:val="24"/>
          <w:szCs w:val="24"/>
        </w:rPr>
        <w:t>3</w:t>
      </w:r>
      <w:r w:rsidR="005172A7">
        <w:rPr>
          <w:rFonts w:ascii="Times New Roman" w:eastAsia="Calibri" w:hAnsi="Times New Roman" w:cs="Times New Roman"/>
          <w:sz w:val="24"/>
          <w:szCs w:val="24"/>
        </w:rPr>
        <w:t>.3.</w:t>
      </w:r>
      <w:r w:rsidR="00DC0B4E" w:rsidRPr="00DC0B4E">
        <w:rPr>
          <w:rFonts w:ascii="Times New Roman" w:eastAsia="Calibri" w:hAnsi="Times New Roman" w:cs="Times New Roman"/>
          <w:sz w:val="24"/>
          <w:szCs w:val="24"/>
        </w:rPr>
        <w:t xml:space="preserve">Dacă încercarea de soluționare pe cale amiabilă eșuează sau dacă una dintre Părți nu răspunde în termen </w:t>
      </w:r>
      <w:r w:rsidR="000F5F8E">
        <w:rPr>
          <w:rFonts w:ascii="Times New Roman" w:eastAsia="Calibri" w:hAnsi="Times New Roman" w:cs="Times New Roman"/>
          <w:i/>
          <w:sz w:val="24"/>
          <w:szCs w:val="24"/>
        </w:rPr>
        <w:t>10 zile calendaristice</w:t>
      </w:r>
      <w:r w:rsidR="00DC0B4E" w:rsidRPr="00DC0B4E">
        <w:rPr>
          <w:rFonts w:ascii="Times New Roman" w:eastAsia="Calibri" w:hAnsi="Times New Roman" w:cs="Times New Roman"/>
          <w:sz w:val="24"/>
          <w:szCs w:val="24"/>
        </w:rPr>
        <w:t xml:space="preserve"> la solicitare, oricare din Părți are dreptul de a se adresa instanțelor de judecată competente.</w:t>
      </w:r>
    </w:p>
    <w:p w14:paraId="5EA05E72" w14:textId="77777777" w:rsidR="00F26B7A" w:rsidRDefault="00F26B7A" w:rsidP="005172A7">
      <w:pPr>
        <w:spacing w:before="120" w:after="120" w:line="276" w:lineRule="auto"/>
        <w:ind w:left="361"/>
        <w:jc w:val="both"/>
        <w:rPr>
          <w:rFonts w:ascii="Times New Roman" w:eastAsia="Calibri" w:hAnsi="Times New Roman" w:cs="Times New Roman"/>
          <w:sz w:val="24"/>
          <w:szCs w:val="24"/>
        </w:rPr>
      </w:pPr>
    </w:p>
    <w:p w14:paraId="49542BE2" w14:textId="1674F044" w:rsidR="00DC0B4E" w:rsidRPr="00DC0B4E" w:rsidRDefault="008017F7" w:rsidP="00DC0B4E">
      <w:pPr>
        <w:spacing w:before="120" w:after="120" w:line="276" w:lineRule="auto"/>
        <w:ind w:left="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C0B4E" w:rsidRPr="00DC0B4E">
        <w:rPr>
          <w:rFonts w:ascii="Times New Roman" w:eastAsia="Calibri" w:hAnsi="Times New Roman" w:cs="Times New Roman"/>
          <w:sz w:val="24"/>
          <w:szCs w:val="24"/>
        </w:rPr>
        <w:t>Drept pentru care, Părțile au încheiat prezentul Contract</w:t>
      </w:r>
      <w:r w:rsidR="00471861" w:rsidRPr="00471861">
        <w:rPr>
          <w:rFonts w:ascii="Times New Roman" w:eastAsia="Calibri" w:hAnsi="Times New Roman" w:cs="Times New Roman"/>
          <w:sz w:val="24"/>
          <w:szCs w:val="24"/>
        </w:rPr>
        <w:t xml:space="preserve"> </w:t>
      </w:r>
      <w:proofErr w:type="spellStart"/>
      <w:r w:rsidR="00471861">
        <w:rPr>
          <w:rFonts w:ascii="Times New Roman" w:eastAsia="Calibri" w:hAnsi="Times New Roman" w:cs="Times New Roman"/>
          <w:sz w:val="24"/>
          <w:szCs w:val="24"/>
        </w:rPr>
        <w:t>avand</w:t>
      </w:r>
      <w:proofErr w:type="spellEnd"/>
      <w:r w:rsidR="00471861">
        <w:rPr>
          <w:rFonts w:ascii="Times New Roman" w:eastAsia="Calibri" w:hAnsi="Times New Roman" w:cs="Times New Roman"/>
          <w:sz w:val="24"/>
          <w:szCs w:val="24"/>
        </w:rPr>
        <w:t xml:space="preserve"> ca obiect </w:t>
      </w:r>
      <w:r w:rsidR="00471861" w:rsidRPr="00DC0B4E">
        <w:rPr>
          <w:rFonts w:ascii="Times New Roman" w:eastAsia="Calibri" w:hAnsi="Times New Roman" w:cs="Times New Roman"/>
          <w:sz w:val="24"/>
          <w:szCs w:val="24"/>
        </w:rPr>
        <w:t xml:space="preserve">furnizarea </w:t>
      </w:r>
      <w:r w:rsidR="00471861">
        <w:rPr>
          <w:rFonts w:ascii="Times New Roman" w:eastAsia="Calibri" w:hAnsi="Times New Roman" w:cs="Times New Roman"/>
          <w:sz w:val="24"/>
          <w:szCs w:val="24"/>
        </w:rPr>
        <w:t>de</w:t>
      </w:r>
      <w:r w:rsidR="00471861">
        <w:rPr>
          <w:b/>
          <w:sz w:val="24"/>
          <w:szCs w:val="24"/>
        </w:rPr>
        <w:t xml:space="preserve"> </w:t>
      </w:r>
      <w:r w:rsidR="001E1904" w:rsidRPr="00283B33">
        <w:rPr>
          <w:rFonts w:ascii="Times New Roman" w:hAnsi="Times New Roman" w:cs="Times New Roman"/>
          <w:b/>
          <w:sz w:val="24"/>
          <w:szCs w:val="24"/>
        </w:rPr>
        <w:t>Autoutilitara</w:t>
      </w:r>
      <w:r w:rsidR="00283B33">
        <w:rPr>
          <w:rFonts w:ascii="Times New Roman" w:eastAsia="Calibri" w:hAnsi="Times New Roman" w:cs="Times New Roman"/>
          <w:sz w:val="24"/>
          <w:szCs w:val="24"/>
        </w:rPr>
        <w:t>,</w:t>
      </w:r>
      <w:r w:rsidR="00DC0B4E" w:rsidRPr="00DC0B4E">
        <w:rPr>
          <w:rFonts w:ascii="Times New Roman" w:eastAsia="Calibri" w:hAnsi="Times New Roman" w:cs="Times New Roman"/>
          <w:sz w:val="24"/>
          <w:szCs w:val="24"/>
        </w:rPr>
        <w:t xml:space="preserve"> în </w:t>
      </w:r>
      <w:r w:rsidR="000F5F8E">
        <w:rPr>
          <w:rFonts w:ascii="Times New Roman" w:eastAsia="Calibri" w:hAnsi="Times New Roman" w:cs="Times New Roman"/>
          <w:i/>
          <w:sz w:val="24"/>
          <w:szCs w:val="24"/>
        </w:rPr>
        <w:t>3</w:t>
      </w:r>
      <w:r w:rsidR="00DC0B4E" w:rsidRPr="00DC0B4E">
        <w:rPr>
          <w:rFonts w:ascii="Times New Roman" w:eastAsia="Calibri" w:hAnsi="Times New Roman" w:cs="Times New Roman"/>
          <w:sz w:val="24"/>
          <w:szCs w:val="24"/>
        </w:rPr>
        <w:t xml:space="preserve"> (</w:t>
      </w:r>
      <w:r w:rsidR="000F5F8E">
        <w:rPr>
          <w:rFonts w:ascii="Times New Roman" w:eastAsia="Calibri" w:hAnsi="Times New Roman" w:cs="Times New Roman"/>
          <w:i/>
          <w:sz w:val="24"/>
          <w:szCs w:val="24"/>
        </w:rPr>
        <w:t>trei</w:t>
      </w:r>
      <w:r w:rsidR="00DC0B4E" w:rsidRPr="00DC0B4E">
        <w:rPr>
          <w:rFonts w:ascii="Times New Roman" w:eastAsia="Calibri" w:hAnsi="Times New Roman" w:cs="Times New Roman"/>
          <w:sz w:val="24"/>
          <w:szCs w:val="24"/>
        </w:rPr>
        <w:t>) exemplare.</w:t>
      </w:r>
    </w:p>
    <w:p w14:paraId="3D24493B" w14:textId="77777777" w:rsidR="00162F5C" w:rsidRPr="00162F5C" w:rsidRDefault="00597BBE" w:rsidP="00162F5C">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sz w:val="24"/>
          <w:szCs w:val="24"/>
        </w:rPr>
        <w:t xml:space="preserve">  AUTORITATEA CONTRACTANTĂ</w:t>
      </w:r>
      <w:r w:rsidR="00162F5C" w:rsidRPr="00162F5C">
        <w:rPr>
          <w:rFonts w:ascii="Times New Roman" w:eastAsia="Times New Roman" w:hAnsi="Times New Roman" w:cs="Times New Roman"/>
          <w:b/>
          <w:sz w:val="24"/>
          <w:szCs w:val="24"/>
        </w:rPr>
        <w:t xml:space="preserve">                                    </w:t>
      </w:r>
      <w:r w:rsidR="001D6D67">
        <w:rPr>
          <w:rFonts w:ascii="Times New Roman" w:eastAsia="Times New Roman" w:hAnsi="Times New Roman" w:cs="Times New Roman"/>
          <w:b/>
          <w:bCs/>
          <w:sz w:val="24"/>
          <w:szCs w:val="24"/>
          <w:lang w:val="en-US"/>
        </w:rPr>
        <w:t xml:space="preserve">         </w:t>
      </w:r>
      <w:r w:rsidR="00162F5C">
        <w:rPr>
          <w:rFonts w:ascii="Times New Roman" w:eastAsia="Times New Roman" w:hAnsi="Times New Roman" w:cs="Times New Roman"/>
          <w:b/>
          <w:bCs/>
          <w:sz w:val="24"/>
          <w:szCs w:val="24"/>
          <w:lang w:val="en-US"/>
        </w:rPr>
        <w:t>FURNIZOR</w:t>
      </w:r>
    </w:p>
    <w:p w14:paraId="341A24E4" w14:textId="20317468" w:rsidR="00162F5C" w:rsidRPr="00597BBE" w:rsidRDefault="00162F5C" w:rsidP="00EB011B">
      <w:pPr>
        <w:autoSpaceDE w:val="0"/>
        <w:autoSpaceDN w:val="0"/>
        <w:adjustRightInd w:val="0"/>
        <w:spacing w:after="0" w:line="240" w:lineRule="auto"/>
        <w:jc w:val="both"/>
        <w:rPr>
          <w:rFonts w:ascii="Times New Roman" w:eastAsia="Times New Roman" w:hAnsi="Times New Roman" w:cs="Times New Roman"/>
          <w:b/>
          <w:sz w:val="24"/>
          <w:szCs w:val="24"/>
        </w:rPr>
      </w:pPr>
      <w:r w:rsidRPr="00162F5C">
        <w:rPr>
          <w:rFonts w:ascii="Times New Roman" w:eastAsia="Times New Roman" w:hAnsi="Times New Roman" w:cs="Times New Roman"/>
          <w:b/>
          <w:sz w:val="20"/>
          <w:szCs w:val="20"/>
        </w:rPr>
        <w:t xml:space="preserve">    </w:t>
      </w:r>
      <w:r w:rsidRPr="00EB011B">
        <w:rPr>
          <w:rFonts w:ascii="Times New Roman" w:eastAsia="Calibri" w:hAnsi="Times New Roman" w:cs="Times New Roman"/>
          <w:sz w:val="24"/>
          <w:szCs w:val="24"/>
        </w:rPr>
        <w:t xml:space="preserve">        </w:t>
      </w:r>
      <w:r w:rsidR="00597BBE" w:rsidRPr="00162F5C">
        <w:rPr>
          <w:rFonts w:ascii="Times New Roman" w:eastAsia="Times New Roman" w:hAnsi="Times New Roman" w:cs="Times New Roman"/>
          <w:b/>
          <w:sz w:val="24"/>
          <w:szCs w:val="24"/>
        </w:rPr>
        <w:t>MUNICIPIUL ARAD</w:t>
      </w:r>
      <w:r w:rsidRPr="00EB011B">
        <w:rPr>
          <w:rFonts w:ascii="Times New Roman" w:eastAsia="Calibri" w:hAnsi="Times New Roman" w:cs="Times New Roman"/>
          <w:sz w:val="24"/>
          <w:szCs w:val="24"/>
        </w:rPr>
        <w:tab/>
      </w:r>
      <w:r w:rsidR="00597BBE">
        <w:rPr>
          <w:rFonts w:ascii="Times New Roman" w:eastAsia="Calibri" w:hAnsi="Times New Roman" w:cs="Times New Roman"/>
          <w:sz w:val="24"/>
          <w:szCs w:val="24"/>
        </w:rPr>
        <w:t xml:space="preserve">             </w:t>
      </w:r>
      <w:r w:rsidR="000A2BDF">
        <w:rPr>
          <w:rFonts w:ascii="Times New Roman" w:eastAsia="Calibri" w:hAnsi="Times New Roman" w:cs="Times New Roman"/>
          <w:sz w:val="24"/>
          <w:szCs w:val="24"/>
        </w:rPr>
        <w:t xml:space="preserve">                            </w:t>
      </w:r>
      <w:r w:rsidR="00597BBE">
        <w:rPr>
          <w:rFonts w:ascii="Times New Roman" w:eastAsia="Calibri" w:hAnsi="Times New Roman" w:cs="Times New Roman"/>
          <w:sz w:val="24"/>
          <w:szCs w:val="24"/>
        </w:rPr>
        <w:t xml:space="preserve">  </w:t>
      </w:r>
      <w:r w:rsidR="000A2BDF" w:rsidRPr="000A2BDF">
        <w:rPr>
          <w:rFonts w:ascii="Times New Roman" w:eastAsia="Times New Roman" w:hAnsi="Times New Roman" w:cs="Times New Roman"/>
          <w:b/>
          <w:sz w:val="24"/>
          <w:szCs w:val="24"/>
        </w:rPr>
        <w:t>SC AUTO NOVEX SA</w:t>
      </w:r>
    </w:p>
    <w:p w14:paraId="6A060B1A" w14:textId="1533D442" w:rsidR="00162F5C" w:rsidRPr="00597BBE" w:rsidRDefault="00162F5C" w:rsidP="00EB011B">
      <w:pPr>
        <w:spacing w:after="0" w:line="276" w:lineRule="auto"/>
        <w:jc w:val="both"/>
        <w:rPr>
          <w:rFonts w:ascii="Times New Roman" w:eastAsia="Times New Roman" w:hAnsi="Times New Roman" w:cs="Times New Roman"/>
          <w:b/>
          <w:sz w:val="24"/>
          <w:szCs w:val="24"/>
        </w:rPr>
      </w:pPr>
      <w:r w:rsidRPr="00597BBE">
        <w:rPr>
          <w:rFonts w:ascii="Times New Roman" w:eastAsia="Times New Roman" w:hAnsi="Times New Roman" w:cs="Times New Roman"/>
          <w:b/>
          <w:sz w:val="24"/>
          <w:szCs w:val="24"/>
        </w:rPr>
        <w:t xml:space="preserve">    </w:t>
      </w:r>
      <w:r w:rsidR="001D6D67" w:rsidRPr="00597BBE">
        <w:rPr>
          <w:rFonts w:ascii="Times New Roman" w:eastAsia="Times New Roman" w:hAnsi="Times New Roman" w:cs="Times New Roman"/>
          <w:b/>
          <w:sz w:val="24"/>
          <w:szCs w:val="24"/>
        </w:rPr>
        <w:t xml:space="preserve">    </w:t>
      </w:r>
      <w:r w:rsidR="00597BBE">
        <w:rPr>
          <w:rFonts w:ascii="Times New Roman" w:eastAsia="Times New Roman" w:hAnsi="Times New Roman" w:cs="Times New Roman"/>
          <w:b/>
          <w:sz w:val="24"/>
          <w:szCs w:val="24"/>
        </w:rPr>
        <w:t xml:space="preserve">          </w:t>
      </w:r>
      <w:r w:rsidRPr="00597BBE">
        <w:rPr>
          <w:rFonts w:ascii="Times New Roman" w:eastAsia="Times New Roman" w:hAnsi="Times New Roman" w:cs="Times New Roman"/>
          <w:b/>
          <w:sz w:val="24"/>
          <w:szCs w:val="24"/>
        </w:rPr>
        <w:t xml:space="preserve"> </w:t>
      </w:r>
      <w:r w:rsidR="00597BBE" w:rsidRPr="00EB011B">
        <w:rPr>
          <w:rFonts w:ascii="Times New Roman" w:eastAsia="Calibri" w:hAnsi="Times New Roman" w:cs="Times New Roman"/>
          <w:sz w:val="24"/>
          <w:szCs w:val="24"/>
        </w:rPr>
        <w:t xml:space="preserve">PRIMAR </w:t>
      </w:r>
      <w:r w:rsidR="00597BBE" w:rsidRPr="00EB011B">
        <w:rPr>
          <w:rFonts w:ascii="Times New Roman" w:eastAsia="Calibri" w:hAnsi="Times New Roman" w:cs="Times New Roman"/>
          <w:sz w:val="24"/>
          <w:szCs w:val="24"/>
        </w:rPr>
        <w:tab/>
      </w:r>
      <w:r w:rsidRPr="00597BBE">
        <w:rPr>
          <w:rFonts w:ascii="Times New Roman" w:eastAsia="Times New Roman" w:hAnsi="Times New Roman" w:cs="Times New Roman"/>
          <w:b/>
          <w:sz w:val="24"/>
          <w:szCs w:val="24"/>
        </w:rPr>
        <w:tab/>
      </w:r>
      <w:r w:rsidRPr="00597BBE">
        <w:rPr>
          <w:rFonts w:ascii="Times New Roman" w:eastAsia="Times New Roman" w:hAnsi="Times New Roman" w:cs="Times New Roman"/>
          <w:b/>
          <w:sz w:val="24"/>
          <w:szCs w:val="24"/>
        </w:rPr>
        <w:tab/>
        <w:t xml:space="preserve">                           </w:t>
      </w:r>
      <w:r w:rsidR="00597BBE" w:rsidRPr="00597BBE">
        <w:rPr>
          <w:rFonts w:ascii="Times New Roman" w:eastAsia="Times New Roman" w:hAnsi="Times New Roman" w:cs="Times New Roman"/>
          <w:b/>
          <w:sz w:val="24"/>
          <w:szCs w:val="24"/>
        </w:rPr>
        <w:t xml:space="preserve">   </w:t>
      </w:r>
      <w:r w:rsidRPr="00597BBE">
        <w:rPr>
          <w:rFonts w:ascii="Times New Roman" w:eastAsia="Times New Roman" w:hAnsi="Times New Roman" w:cs="Times New Roman"/>
          <w:b/>
          <w:sz w:val="24"/>
          <w:szCs w:val="24"/>
        </w:rPr>
        <w:t xml:space="preserve">                </w:t>
      </w:r>
    </w:p>
    <w:p w14:paraId="04E4E134" w14:textId="0062AABE" w:rsidR="00162F5C" w:rsidRDefault="00162F5C" w:rsidP="00597BBE">
      <w:pPr>
        <w:spacing w:after="0" w:line="240" w:lineRule="auto"/>
        <w:jc w:val="both"/>
        <w:rPr>
          <w:rFonts w:ascii="Times New Roman" w:eastAsia="Calibri" w:hAnsi="Times New Roman" w:cs="Times New Roman"/>
          <w:sz w:val="24"/>
          <w:szCs w:val="24"/>
        </w:rPr>
      </w:pPr>
      <w:r w:rsidRPr="00EB011B">
        <w:rPr>
          <w:rFonts w:ascii="Times New Roman" w:eastAsia="Calibri" w:hAnsi="Times New Roman" w:cs="Times New Roman"/>
          <w:sz w:val="24"/>
          <w:szCs w:val="24"/>
        </w:rPr>
        <w:t xml:space="preserve">         </w:t>
      </w:r>
      <w:r w:rsidR="00597BBE">
        <w:rPr>
          <w:rFonts w:ascii="Times New Roman" w:eastAsia="Calibri" w:hAnsi="Times New Roman" w:cs="Times New Roman"/>
          <w:sz w:val="24"/>
          <w:szCs w:val="24"/>
        </w:rPr>
        <w:t xml:space="preserve">         </w:t>
      </w:r>
      <w:r w:rsidR="00597BBE" w:rsidRPr="00597BBE">
        <w:rPr>
          <w:rFonts w:ascii="Times New Roman" w:eastAsia="Times New Roman" w:hAnsi="Times New Roman" w:cs="Times New Roman"/>
          <w:b/>
          <w:sz w:val="24"/>
          <w:szCs w:val="24"/>
        </w:rPr>
        <w:t xml:space="preserve">Calin </w:t>
      </w:r>
      <w:proofErr w:type="spellStart"/>
      <w:r w:rsidR="00597BBE" w:rsidRPr="00597BBE">
        <w:rPr>
          <w:rFonts w:ascii="Times New Roman" w:eastAsia="Times New Roman" w:hAnsi="Times New Roman" w:cs="Times New Roman"/>
          <w:b/>
          <w:sz w:val="24"/>
          <w:szCs w:val="24"/>
        </w:rPr>
        <w:t>Bibart</w:t>
      </w:r>
      <w:proofErr w:type="spellEnd"/>
      <w:r w:rsidR="00597BBE" w:rsidRPr="00597BBE">
        <w:rPr>
          <w:rFonts w:ascii="Times New Roman" w:eastAsia="Times New Roman" w:hAnsi="Times New Roman" w:cs="Times New Roman"/>
          <w:b/>
          <w:sz w:val="24"/>
          <w:szCs w:val="24"/>
        </w:rPr>
        <w:tab/>
      </w:r>
      <w:r w:rsidR="00597BBE">
        <w:rPr>
          <w:rFonts w:ascii="Times New Roman" w:eastAsia="Calibri" w:hAnsi="Times New Roman" w:cs="Times New Roman"/>
          <w:sz w:val="24"/>
          <w:szCs w:val="24"/>
        </w:rPr>
        <w:t xml:space="preserve">                                                                  </w:t>
      </w:r>
    </w:p>
    <w:p w14:paraId="44D5BB51" w14:textId="77777777" w:rsidR="0012051C" w:rsidRDefault="0012051C" w:rsidP="008017F7">
      <w:pPr>
        <w:spacing w:before="120" w:after="120" w:line="276" w:lineRule="auto"/>
        <w:ind w:left="1"/>
        <w:jc w:val="both"/>
        <w:rPr>
          <w:rFonts w:ascii="Times New Roman" w:eastAsia="Calibri" w:hAnsi="Times New Roman" w:cs="Times New Roman"/>
          <w:sz w:val="24"/>
          <w:szCs w:val="24"/>
        </w:rPr>
      </w:pPr>
    </w:p>
    <w:p w14:paraId="567FE43F" w14:textId="77777777" w:rsidR="0012051C" w:rsidRDefault="0012051C" w:rsidP="0012051C">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03642C38" w14:textId="77777777" w:rsidR="0012051C" w:rsidRPr="00E819EC" w:rsidRDefault="0012051C" w:rsidP="0012051C">
      <w:pPr>
        <w:spacing w:after="0"/>
        <w:rPr>
          <w:rFonts w:ascii="Times New Roman" w:hAnsi="Times New Roman" w:cs="Times New Roman"/>
          <w:sz w:val="24"/>
          <w:szCs w:val="24"/>
        </w:rPr>
      </w:pPr>
      <w:r>
        <w:rPr>
          <w:rFonts w:ascii="Times New Roman" w:hAnsi="Times New Roman" w:cs="Times New Roman"/>
          <w:sz w:val="24"/>
          <w:szCs w:val="24"/>
        </w:rPr>
        <w:t xml:space="preserve">  </w:t>
      </w:r>
    </w:p>
    <w:sectPr w:rsidR="0012051C" w:rsidRPr="00E819EC" w:rsidSect="001E1904">
      <w:footerReference w:type="default" r:id="rId8"/>
      <w:pgSz w:w="11906" w:h="16838"/>
      <w:pgMar w:top="567" w:right="991" w:bottom="27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8D908" w14:textId="77777777" w:rsidR="002A39A9" w:rsidRDefault="002A39A9" w:rsidP="00B75FFB">
      <w:pPr>
        <w:spacing w:after="0" w:line="240" w:lineRule="auto"/>
      </w:pPr>
      <w:r>
        <w:separator/>
      </w:r>
    </w:p>
  </w:endnote>
  <w:endnote w:type="continuationSeparator" w:id="0">
    <w:p w14:paraId="449BF92E" w14:textId="77777777" w:rsidR="002A39A9" w:rsidRDefault="002A39A9" w:rsidP="00B75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8218E" w14:textId="77777777" w:rsidR="00B75FFB" w:rsidRPr="00C00A87" w:rsidRDefault="00B75FFB" w:rsidP="00C00A87">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5E0EC" w14:textId="77777777" w:rsidR="002A39A9" w:rsidRDefault="002A39A9" w:rsidP="00B75FFB">
      <w:pPr>
        <w:spacing w:after="0" w:line="240" w:lineRule="auto"/>
      </w:pPr>
      <w:r>
        <w:separator/>
      </w:r>
    </w:p>
  </w:footnote>
  <w:footnote w:type="continuationSeparator" w:id="0">
    <w:p w14:paraId="70A48160" w14:textId="77777777" w:rsidR="002A39A9" w:rsidRDefault="002A39A9" w:rsidP="00B75F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52521"/>
    <w:multiLevelType w:val="hybridMultilevel"/>
    <w:tmpl w:val="20B40242"/>
    <w:lvl w:ilvl="0" w:tplc="858AA7F6">
      <w:start w:val="1"/>
      <w:numFmt w:val="decimal"/>
      <w:lvlText w:val="1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 w15:restartNumberingAfterBreak="0">
    <w:nsid w:val="035A4353"/>
    <w:multiLevelType w:val="hybridMultilevel"/>
    <w:tmpl w:val="A9D86A14"/>
    <w:lvl w:ilvl="0" w:tplc="57604E2E">
      <w:start w:val="1"/>
      <w:numFmt w:val="decimal"/>
      <w:lvlText w:val="15.%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15:restartNumberingAfterBreak="0">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 w15:restartNumberingAfterBreak="0">
    <w:nsid w:val="0640626A"/>
    <w:multiLevelType w:val="hybridMultilevel"/>
    <w:tmpl w:val="4C00F99C"/>
    <w:lvl w:ilvl="0" w:tplc="3D1EFF78">
      <w:start w:val="1"/>
      <w:numFmt w:val="decimal"/>
      <w:lvlText w:val="5.%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 w15:restartNumberingAfterBreak="0">
    <w:nsid w:val="06BD2C04"/>
    <w:multiLevelType w:val="hybridMultilevel"/>
    <w:tmpl w:val="B882F01E"/>
    <w:lvl w:ilvl="0" w:tplc="67EC4412">
      <w:start w:val="1"/>
      <w:numFmt w:val="lowerLetter"/>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 w15:restartNumberingAfterBreak="0">
    <w:nsid w:val="0EBE34E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 w15:restartNumberingAfterBreak="0">
    <w:nsid w:val="0F515A92"/>
    <w:multiLevelType w:val="hybridMultilevel"/>
    <w:tmpl w:val="36F6FEF2"/>
    <w:lvl w:ilvl="0" w:tplc="2868A1A2">
      <w:start w:val="1"/>
      <w:numFmt w:val="decimal"/>
      <w:lvlText w:val="2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 w15:restartNumberingAfterBreak="0">
    <w:nsid w:val="10431983"/>
    <w:multiLevelType w:val="hybridMultilevel"/>
    <w:tmpl w:val="EAFC4502"/>
    <w:lvl w:ilvl="0" w:tplc="301E7F7A">
      <w:start w:val="1"/>
      <w:numFmt w:val="decimal"/>
      <w:lvlText w:val="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 w15:restartNumberingAfterBreak="0">
    <w:nsid w:val="125A498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 w15:restartNumberingAfterBreak="0">
    <w:nsid w:val="15FE7197"/>
    <w:multiLevelType w:val="hybridMultilevel"/>
    <w:tmpl w:val="E26E2A1C"/>
    <w:lvl w:ilvl="0" w:tplc="CA3CFE6A">
      <w:start w:val="16"/>
      <w:numFmt w:val="decimal"/>
      <w:lvlText w:val="%1."/>
      <w:lvlJc w:val="left"/>
      <w:pPr>
        <w:ind w:left="721" w:hanging="360"/>
      </w:pPr>
      <w:rPr>
        <w:rFonts w:hint="default"/>
        <w:b/>
        <w:bCs/>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0" w15:restartNumberingAfterBreak="0">
    <w:nsid w:val="18175ADF"/>
    <w:multiLevelType w:val="hybridMultilevel"/>
    <w:tmpl w:val="13146DF2"/>
    <w:lvl w:ilvl="0" w:tplc="2C7025F2">
      <w:start w:val="1"/>
      <w:numFmt w:val="decimal"/>
      <w:lvlText w:val="32.%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1" w15:restartNumberingAfterBreak="0">
    <w:nsid w:val="20811F9D"/>
    <w:multiLevelType w:val="multilevel"/>
    <w:tmpl w:val="FA9835F4"/>
    <w:lvl w:ilvl="0">
      <w:start w:val="5"/>
      <w:numFmt w:val="decimal"/>
      <w:lvlText w:val="%1"/>
      <w:lvlJc w:val="left"/>
      <w:pPr>
        <w:ind w:left="360" w:hanging="360"/>
      </w:pPr>
      <w:rPr>
        <w:rFonts w:hint="default"/>
      </w:rPr>
    </w:lvl>
    <w:lvl w:ilvl="1">
      <w:start w:val="3"/>
      <w:numFmt w:val="decimal"/>
      <w:lvlText w:val="%1.%2"/>
      <w:lvlJc w:val="left"/>
      <w:pPr>
        <w:ind w:left="721" w:hanging="360"/>
      </w:pPr>
      <w:rPr>
        <w:rFonts w:hint="default"/>
        <w:b/>
        <w:bCs/>
      </w:rPr>
    </w:lvl>
    <w:lvl w:ilvl="2">
      <w:start w:val="1"/>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688" w:hanging="1800"/>
      </w:pPr>
      <w:rPr>
        <w:rFonts w:hint="default"/>
      </w:rPr>
    </w:lvl>
  </w:abstractNum>
  <w:abstractNum w:abstractNumId="12" w15:restartNumberingAfterBreak="0">
    <w:nsid w:val="21B0108F"/>
    <w:multiLevelType w:val="hybridMultilevel"/>
    <w:tmpl w:val="E540472E"/>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33D206C"/>
    <w:multiLevelType w:val="hybridMultilevel"/>
    <w:tmpl w:val="F1260324"/>
    <w:lvl w:ilvl="0" w:tplc="89749790">
      <w:start w:val="1"/>
      <w:numFmt w:val="decimal"/>
      <w:lvlText w:val="19.%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4" w15:restartNumberingAfterBreak="0">
    <w:nsid w:val="27397777"/>
    <w:multiLevelType w:val="hybridMultilevel"/>
    <w:tmpl w:val="48043AE6"/>
    <w:lvl w:ilvl="0" w:tplc="46CC8964">
      <w:start w:val="17"/>
      <w:numFmt w:val="decimal"/>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5" w15:restartNumberingAfterBreak="0">
    <w:nsid w:val="2937665E"/>
    <w:multiLevelType w:val="multilevel"/>
    <w:tmpl w:val="B7E434B2"/>
    <w:lvl w:ilvl="0">
      <w:start w:val="15"/>
      <w:numFmt w:val="decimal"/>
      <w:lvlText w:val="%1"/>
      <w:lvlJc w:val="left"/>
      <w:pPr>
        <w:ind w:left="721" w:hanging="360"/>
      </w:pPr>
      <w:rPr>
        <w:rFonts w:hint="default"/>
      </w:rPr>
    </w:lvl>
    <w:lvl w:ilvl="1">
      <w:start w:val="5"/>
      <w:numFmt w:val="decimal"/>
      <w:isLgl/>
      <w:lvlText w:val="%1.%2."/>
      <w:lvlJc w:val="left"/>
      <w:pPr>
        <w:ind w:left="841" w:hanging="48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6" w15:restartNumberingAfterBreak="0">
    <w:nsid w:val="29B71660"/>
    <w:multiLevelType w:val="hybridMultilevel"/>
    <w:tmpl w:val="DCE6FC26"/>
    <w:lvl w:ilvl="0" w:tplc="A3B00B90">
      <w:start w:val="1"/>
      <w:numFmt w:val="decimal"/>
      <w:lvlText w:val="29.%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7" w15:restartNumberingAfterBreak="0">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8" w15:restartNumberingAfterBreak="0">
    <w:nsid w:val="2F766E0F"/>
    <w:multiLevelType w:val="hybridMultilevel"/>
    <w:tmpl w:val="6EF40EEA"/>
    <w:lvl w:ilvl="0" w:tplc="A5C8804C">
      <w:start w:val="1"/>
      <w:numFmt w:val="decimal"/>
      <w:lvlText w:val="34.%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9" w15:restartNumberingAfterBreak="0">
    <w:nsid w:val="30F5522B"/>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0" w15:restartNumberingAfterBreak="0">
    <w:nsid w:val="35D02173"/>
    <w:multiLevelType w:val="hybridMultilevel"/>
    <w:tmpl w:val="C090F534"/>
    <w:lvl w:ilvl="0" w:tplc="104CAF8A">
      <w:start w:val="1"/>
      <w:numFmt w:val="decimal"/>
      <w:lvlText w:val="24.%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1" w15:restartNumberingAfterBreak="0">
    <w:nsid w:val="36A060DB"/>
    <w:multiLevelType w:val="hybridMultilevel"/>
    <w:tmpl w:val="B5BA14B0"/>
    <w:lvl w:ilvl="0" w:tplc="135CF0C0">
      <w:start w:val="1"/>
      <w:numFmt w:val="decimal"/>
      <w:lvlText w:val="26.%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2" w15:restartNumberingAfterBreak="0">
    <w:nsid w:val="37FC02A4"/>
    <w:multiLevelType w:val="hybridMultilevel"/>
    <w:tmpl w:val="A6BC1BCC"/>
    <w:lvl w:ilvl="0" w:tplc="D3FE636C">
      <w:start w:val="1"/>
      <w:numFmt w:val="decimal"/>
      <w:lvlText w:val="10.%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3" w15:restartNumberingAfterBreak="0">
    <w:nsid w:val="38AC4E84"/>
    <w:multiLevelType w:val="hybridMultilevel"/>
    <w:tmpl w:val="082CCF02"/>
    <w:lvl w:ilvl="0" w:tplc="8CD89C5C">
      <w:start w:val="1"/>
      <w:numFmt w:val="decimal"/>
      <w:lvlText w:val="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4" w15:restartNumberingAfterBreak="0">
    <w:nsid w:val="38C51B42"/>
    <w:multiLevelType w:val="hybridMultilevel"/>
    <w:tmpl w:val="CFF6ABF6"/>
    <w:lvl w:ilvl="0" w:tplc="4F364D2A">
      <w:start w:val="1"/>
      <w:numFmt w:val="decimal"/>
      <w:lvlText w:val="2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5" w15:restartNumberingAfterBreak="0">
    <w:nsid w:val="38EB4327"/>
    <w:multiLevelType w:val="hybridMultilevel"/>
    <w:tmpl w:val="5C42A6FE"/>
    <w:lvl w:ilvl="0" w:tplc="E85E24A0">
      <w:start w:val="1"/>
      <w:numFmt w:val="decimal"/>
      <w:lvlText w:val="1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6" w15:restartNumberingAfterBreak="0">
    <w:nsid w:val="39C44E27"/>
    <w:multiLevelType w:val="hybridMultilevel"/>
    <w:tmpl w:val="9B2EDBEE"/>
    <w:lvl w:ilvl="0" w:tplc="997CC31C">
      <w:start w:val="1"/>
      <w:numFmt w:val="decimal"/>
      <w:lvlText w:val="28.%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7" w15:restartNumberingAfterBreak="0">
    <w:nsid w:val="3BBC5B3C"/>
    <w:multiLevelType w:val="hybridMultilevel"/>
    <w:tmpl w:val="A8C64638"/>
    <w:lvl w:ilvl="0" w:tplc="B4C2E6FA">
      <w:start w:val="1"/>
      <w:numFmt w:val="decimal"/>
      <w:lvlText w:val="1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8" w15:restartNumberingAfterBreak="0">
    <w:nsid w:val="3DC86211"/>
    <w:multiLevelType w:val="hybridMultilevel"/>
    <w:tmpl w:val="C4CAEF48"/>
    <w:lvl w:ilvl="0" w:tplc="4224E702">
      <w:start w:val="1"/>
      <w:numFmt w:val="decimal"/>
      <w:lvlText w:val="16.%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9" w15:restartNumberingAfterBreak="0">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0" w15:restartNumberingAfterBreak="0">
    <w:nsid w:val="440404CC"/>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1" w15:restartNumberingAfterBreak="0">
    <w:nsid w:val="44787309"/>
    <w:multiLevelType w:val="hybridMultilevel"/>
    <w:tmpl w:val="15385A0E"/>
    <w:lvl w:ilvl="0" w:tplc="A276186A">
      <w:start w:val="1"/>
      <w:numFmt w:val="decimal"/>
      <w:lvlText w:val="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2" w15:restartNumberingAfterBreak="0">
    <w:nsid w:val="44D3265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3" w15:restartNumberingAfterBreak="0">
    <w:nsid w:val="46EB70A6"/>
    <w:multiLevelType w:val="hybridMultilevel"/>
    <w:tmpl w:val="B76C1DA4"/>
    <w:lvl w:ilvl="0" w:tplc="BA5E4974">
      <w:start w:val="1"/>
      <w:numFmt w:val="bullet"/>
      <w:lvlText w:val="-"/>
      <w:lvlJc w:val="left"/>
      <w:pPr>
        <w:ind w:left="721" w:hanging="360"/>
      </w:pPr>
      <w:rPr>
        <w:rFonts w:ascii="Trebuchet MS" w:hAnsi="Trebuchet MS"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34" w15:restartNumberingAfterBreak="0">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5" w15:restartNumberingAfterBreak="0">
    <w:nsid w:val="49F04A35"/>
    <w:multiLevelType w:val="multilevel"/>
    <w:tmpl w:val="D9983554"/>
    <w:lvl w:ilvl="0">
      <w:start w:val="1"/>
      <w:numFmt w:val="decimal"/>
      <w:lvlText w:val="%1."/>
      <w:lvlJc w:val="left"/>
      <w:pPr>
        <w:ind w:left="721" w:hanging="360"/>
      </w:pPr>
      <w:rPr>
        <w:b/>
      </w:rPr>
    </w:lvl>
    <w:lvl w:ilvl="1">
      <w:start w:val="1"/>
      <w:numFmt w:val="decimal"/>
      <w:isLgl/>
      <w:lvlText w:val="%1.%2."/>
      <w:lvlJc w:val="left"/>
      <w:pPr>
        <w:ind w:left="1066" w:hanging="705"/>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36" w15:restartNumberingAfterBreak="0">
    <w:nsid w:val="4B2C090F"/>
    <w:multiLevelType w:val="hybridMultilevel"/>
    <w:tmpl w:val="E9FC1D16"/>
    <w:lvl w:ilvl="0" w:tplc="4E06CF9A">
      <w:start w:val="1"/>
      <w:numFmt w:val="decimal"/>
      <w:lvlText w:val="25.%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7" w15:restartNumberingAfterBreak="0">
    <w:nsid w:val="4B8731B4"/>
    <w:multiLevelType w:val="hybridMultilevel"/>
    <w:tmpl w:val="C0340600"/>
    <w:lvl w:ilvl="0" w:tplc="41EEB986">
      <w:start w:val="1"/>
      <w:numFmt w:val="decimal"/>
      <w:lvlText w:val="27.%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8" w15:restartNumberingAfterBreak="0">
    <w:nsid w:val="4CD605F0"/>
    <w:multiLevelType w:val="hybridMultilevel"/>
    <w:tmpl w:val="8506ABB0"/>
    <w:lvl w:ilvl="0" w:tplc="5B5A128A">
      <w:start w:val="1"/>
      <w:numFmt w:val="decimal"/>
      <w:lvlText w:val="31.%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9" w15:restartNumberingAfterBreak="0">
    <w:nsid w:val="4D8D5975"/>
    <w:multiLevelType w:val="hybridMultilevel"/>
    <w:tmpl w:val="B5204404"/>
    <w:lvl w:ilvl="0" w:tplc="2C2CFAC4">
      <w:start w:val="1"/>
      <w:numFmt w:val="decimal"/>
      <w:lvlText w:val="8.%1."/>
      <w:lvlJc w:val="left"/>
      <w:pPr>
        <w:ind w:left="786"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0" w15:restartNumberingAfterBreak="0">
    <w:nsid w:val="58D6419C"/>
    <w:multiLevelType w:val="hybridMultilevel"/>
    <w:tmpl w:val="DE74B68A"/>
    <w:lvl w:ilvl="0" w:tplc="3D625296">
      <w:start w:val="1"/>
      <w:numFmt w:val="decimal"/>
      <w:lvlText w:val="6.%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1" w15:restartNumberingAfterBreak="0">
    <w:nsid w:val="5D1A688D"/>
    <w:multiLevelType w:val="hybridMultilevel"/>
    <w:tmpl w:val="E020CD0E"/>
    <w:lvl w:ilvl="0" w:tplc="FAEAACC8">
      <w:start w:val="1"/>
      <w:numFmt w:val="decimal"/>
      <w:lvlText w:val="1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2" w15:restartNumberingAfterBreak="0">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3" w15:restartNumberingAfterBreak="0">
    <w:nsid w:val="608460EA"/>
    <w:multiLevelType w:val="hybridMultilevel"/>
    <w:tmpl w:val="5FD60F7C"/>
    <w:lvl w:ilvl="0" w:tplc="4D08A000">
      <w:start w:val="1"/>
      <w:numFmt w:val="decimal"/>
      <w:lvlText w:val="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4" w15:restartNumberingAfterBreak="0">
    <w:nsid w:val="638E1BCE"/>
    <w:multiLevelType w:val="hybridMultilevel"/>
    <w:tmpl w:val="C41842AC"/>
    <w:lvl w:ilvl="0" w:tplc="85E40AFC">
      <w:start w:val="1"/>
      <w:numFmt w:val="decimal"/>
      <w:lvlText w:val="23.%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5" w15:restartNumberingAfterBreak="0">
    <w:nsid w:val="63950945"/>
    <w:multiLevelType w:val="hybridMultilevel"/>
    <w:tmpl w:val="C15EB498"/>
    <w:lvl w:ilvl="0" w:tplc="D6F040A8">
      <w:start w:val="18"/>
      <w:numFmt w:val="decimal"/>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6" w15:restartNumberingAfterBreak="0">
    <w:nsid w:val="63E04A75"/>
    <w:multiLevelType w:val="hybridMultilevel"/>
    <w:tmpl w:val="D58E4B66"/>
    <w:lvl w:ilvl="0" w:tplc="9160B712">
      <w:start w:val="1"/>
      <w:numFmt w:val="decimal"/>
      <w:lvlText w:val="20.%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7" w15:restartNumberingAfterBreak="0">
    <w:nsid w:val="64F25177"/>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8" w15:restartNumberingAfterBreak="0">
    <w:nsid w:val="67142521"/>
    <w:multiLevelType w:val="hybridMultilevel"/>
    <w:tmpl w:val="A110937A"/>
    <w:lvl w:ilvl="0" w:tplc="64325E6A">
      <w:start w:val="1"/>
      <w:numFmt w:val="decimal"/>
      <w:lvlText w:val="1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9" w15:restartNumberingAfterBreak="0">
    <w:nsid w:val="67DC2B9D"/>
    <w:multiLevelType w:val="hybridMultilevel"/>
    <w:tmpl w:val="B264589C"/>
    <w:lvl w:ilvl="0" w:tplc="AB30F580">
      <w:start w:val="1"/>
      <w:numFmt w:val="decimal"/>
      <w:lvlText w:val="18.%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0" w15:restartNumberingAfterBreak="0">
    <w:nsid w:val="695706C1"/>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1" w15:restartNumberingAfterBreak="0">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2" w15:restartNumberingAfterBreak="0">
    <w:nsid w:val="6D867C55"/>
    <w:multiLevelType w:val="hybridMultilevel"/>
    <w:tmpl w:val="DBA047FA"/>
    <w:lvl w:ilvl="0" w:tplc="5CE40952">
      <w:start w:val="1"/>
      <w:numFmt w:val="decimal"/>
      <w:lvlText w:val="9.%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3" w15:restartNumberingAfterBreak="0">
    <w:nsid w:val="6FC35620"/>
    <w:multiLevelType w:val="hybridMultilevel"/>
    <w:tmpl w:val="864C9A38"/>
    <w:lvl w:ilvl="0" w:tplc="8FBA7D6E">
      <w:start w:val="14"/>
      <w:numFmt w:val="decimal"/>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4" w15:restartNumberingAfterBreak="0">
    <w:nsid w:val="71796E0E"/>
    <w:multiLevelType w:val="hybridMultilevel"/>
    <w:tmpl w:val="D0C481F0"/>
    <w:lvl w:ilvl="0" w:tplc="BA6C5AFC">
      <w:start w:val="1"/>
      <w:numFmt w:val="decimal"/>
      <w:lvlText w:val="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5" w15:restartNumberingAfterBreak="0">
    <w:nsid w:val="759F236C"/>
    <w:multiLevelType w:val="hybridMultilevel"/>
    <w:tmpl w:val="647EC376"/>
    <w:lvl w:ilvl="0" w:tplc="34FC347E">
      <w:start w:val="1"/>
      <w:numFmt w:val="decimal"/>
      <w:lvlText w:val="%1)"/>
      <w:lvlJc w:val="left"/>
      <w:pPr>
        <w:ind w:left="721" w:hanging="360"/>
      </w:pPr>
      <w:rPr>
        <w:rFonts w:ascii="Times New Roman" w:eastAsia="Calibri" w:hAnsi="Times New Roman" w:cs="Times New Roman"/>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6" w15:restartNumberingAfterBreak="0">
    <w:nsid w:val="79213B5F"/>
    <w:multiLevelType w:val="hybridMultilevel"/>
    <w:tmpl w:val="40C8AF68"/>
    <w:lvl w:ilvl="0" w:tplc="AE00EA18">
      <w:start w:val="1"/>
      <w:numFmt w:val="decimal"/>
      <w:lvlText w:val="30.%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7" w15:restartNumberingAfterBreak="0">
    <w:nsid w:val="7BE14A7F"/>
    <w:multiLevelType w:val="hybridMultilevel"/>
    <w:tmpl w:val="FB4C464E"/>
    <w:lvl w:ilvl="0" w:tplc="CE68E4FA">
      <w:start w:val="1"/>
      <w:numFmt w:val="decimal"/>
      <w:lvlText w:val="33.%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num w:numId="1">
    <w:abstractNumId w:val="35"/>
  </w:num>
  <w:num w:numId="2">
    <w:abstractNumId w:val="43"/>
  </w:num>
  <w:num w:numId="3">
    <w:abstractNumId w:val="4"/>
  </w:num>
  <w:num w:numId="4">
    <w:abstractNumId w:val="30"/>
  </w:num>
  <w:num w:numId="5">
    <w:abstractNumId w:val="31"/>
  </w:num>
  <w:num w:numId="6">
    <w:abstractNumId w:val="54"/>
  </w:num>
  <w:num w:numId="7">
    <w:abstractNumId w:val="7"/>
  </w:num>
  <w:num w:numId="8">
    <w:abstractNumId w:val="3"/>
  </w:num>
  <w:num w:numId="9">
    <w:abstractNumId w:val="40"/>
  </w:num>
  <w:num w:numId="10">
    <w:abstractNumId w:val="55"/>
  </w:num>
  <w:num w:numId="11">
    <w:abstractNumId w:val="23"/>
  </w:num>
  <w:num w:numId="12">
    <w:abstractNumId w:val="39"/>
  </w:num>
  <w:num w:numId="13">
    <w:abstractNumId w:val="50"/>
  </w:num>
  <w:num w:numId="14">
    <w:abstractNumId w:val="52"/>
  </w:num>
  <w:num w:numId="15">
    <w:abstractNumId w:val="22"/>
  </w:num>
  <w:num w:numId="16">
    <w:abstractNumId w:val="27"/>
  </w:num>
  <w:num w:numId="17">
    <w:abstractNumId w:val="19"/>
  </w:num>
  <w:num w:numId="18">
    <w:abstractNumId w:val="28"/>
  </w:num>
  <w:num w:numId="19">
    <w:abstractNumId w:val="34"/>
  </w:num>
  <w:num w:numId="20">
    <w:abstractNumId w:val="48"/>
  </w:num>
  <w:num w:numId="21">
    <w:abstractNumId w:val="49"/>
  </w:num>
  <w:num w:numId="22">
    <w:abstractNumId w:val="46"/>
  </w:num>
  <w:num w:numId="23">
    <w:abstractNumId w:val="24"/>
  </w:num>
  <w:num w:numId="24">
    <w:abstractNumId w:val="6"/>
  </w:num>
  <w:num w:numId="25">
    <w:abstractNumId w:val="44"/>
  </w:num>
  <w:num w:numId="26">
    <w:abstractNumId w:val="2"/>
  </w:num>
  <w:num w:numId="27">
    <w:abstractNumId w:val="51"/>
  </w:num>
  <w:num w:numId="28">
    <w:abstractNumId w:val="17"/>
  </w:num>
  <w:num w:numId="29">
    <w:abstractNumId w:val="20"/>
  </w:num>
  <w:num w:numId="30">
    <w:abstractNumId w:val="36"/>
  </w:num>
  <w:num w:numId="31">
    <w:abstractNumId w:val="21"/>
  </w:num>
  <w:num w:numId="32">
    <w:abstractNumId w:val="37"/>
  </w:num>
  <w:num w:numId="33">
    <w:abstractNumId w:val="26"/>
  </w:num>
  <w:num w:numId="34">
    <w:abstractNumId w:val="16"/>
  </w:num>
  <w:num w:numId="35">
    <w:abstractNumId w:val="56"/>
  </w:num>
  <w:num w:numId="36">
    <w:abstractNumId w:val="42"/>
  </w:num>
  <w:num w:numId="37">
    <w:abstractNumId w:val="29"/>
  </w:num>
  <w:num w:numId="38">
    <w:abstractNumId w:val="10"/>
  </w:num>
  <w:num w:numId="39">
    <w:abstractNumId w:val="57"/>
  </w:num>
  <w:num w:numId="40">
    <w:abstractNumId w:val="18"/>
  </w:num>
  <w:num w:numId="41">
    <w:abstractNumId w:val="0"/>
  </w:num>
  <w:num w:numId="42">
    <w:abstractNumId w:val="47"/>
  </w:num>
  <w:num w:numId="43">
    <w:abstractNumId w:val="5"/>
  </w:num>
  <w:num w:numId="44">
    <w:abstractNumId w:val="41"/>
  </w:num>
  <w:num w:numId="45">
    <w:abstractNumId w:val="8"/>
  </w:num>
  <w:num w:numId="46">
    <w:abstractNumId w:val="12"/>
  </w:num>
  <w:num w:numId="47">
    <w:abstractNumId w:val="1"/>
  </w:num>
  <w:num w:numId="48">
    <w:abstractNumId w:val="32"/>
  </w:num>
  <w:num w:numId="49">
    <w:abstractNumId w:val="33"/>
  </w:num>
  <w:num w:numId="50">
    <w:abstractNumId w:val="38"/>
  </w:num>
  <w:num w:numId="51">
    <w:abstractNumId w:val="25"/>
  </w:num>
  <w:num w:numId="52">
    <w:abstractNumId w:val="13"/>
  </w:num>
  <w:num w:numId="53">
    <w:abstractNumId w:val="11"/>
  </w:num>
  <w:num w:numId="54">
    <w:abstractNumId w:val="9"/>
  </w:num>
  <w:num w:numId="55">
    <w:abstractNumId w:val="15"/>
  </w:num>
  <w:num w:numId="56">
    <w:abstractNumId w:val="53"/>
  </w:num>
  <w:num w:numId="57">
    <w:abstractNumId w:val="45"/>
  </w:num>
  <w:num w:numId="58">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0B4E"/>
    <w:rsid w:val="00000F3C"/>
    <w:rsid w:val="00001979"/>
    <w:rsid w:val="00001B81"/>
    <w:rsid w:val="00001D41"/>
    <w:rsid w:val="00001D70"/>
    <w:rsid w:val="000021E7"/>
    <w:rsid w:val="00002B47"/>
    <w:rsid w:val="00003027"/>
    <w:rsid w:val="0000373C"/>
    <w:rsid w:val="00003E4E"/>
    <w:rsid w:val="00003ECF"/>
    <w:rsid w:val="00003EFC"/>
    <w:rsid w:val="0000405C"/>
    <w:rsid w:val="0000417E"/>
    <w:rsid w:val="00004C0E"/>
    <w:rsid w:val="00004CE1"/>
    <w:rsid w:val="00005099"/>
    <w:rsid w:val="00005D3B"/>
    <w:rsid w:val="0000689D"/>
    <w:rsid w:val="0000738B"/>
    <w:rsid w:val="00007940"/>
    <w:rsid w:val="00010491"/>
    <w:rsid w:val="00010608"/>
    <w:rsid w:val="0001161A"/>
    <w:rsid w:val="00012720"/>
    <w:rsid w:val="000135CF"/>
    <w:rsid w:val="0001379B"/>
    <w:rsid w:val="00014A19"/>
    <w:rsid w:val="00014DFF"/>
    <w:rsid w:val="00016609"/>
    <w:rsid w:val="0001669F"/>
    <w:rsid w:val="00016FC9"/>
    <w:rsid w:val="000174A0"/>
    <w:rsid w:val="00017CB0"/>
    <w:rsid w:val="00017F02"/>
    <w:rsid w:val="0002043F"/>
    <w:rsid w:val="000212C3"/>
    <w:rsid w:val="00021424"/>
    <w:rsid w:val="0002221C"/>
    <w:rsid w:val="0002296B"/>
    <w:rsid w:val="00022BBF"/>
    <w:rsid w:val="00022D6A"/>
    <w:rsid w:val="00023694"/>
    <w:rsid w:val="00023999"/>
    <w:rsid w:val="000248DF"/>
    <w:rsid w:val="00025455"/>
    <w:rsid w:val="000264B7"/>
    <w:rsid w:val="00026FD8"/>
    <w:rsid w:val="000279F2"/>
    <w:rsid w:val="00027E4B"/>
    <w:rsid w:val="00030740"/>
    <w:rsid w:val="00031366"/>
    <w:rsid w:val="0003136F"/>
    <w:rsid w:val="000315A6"/>
    <w:rsid w:val="00031EA0"/>
    <w:rsid w:val="00031EDB"/>
    <w:rsid w:val="0003263B"/>
    <w:rsid w:val="00032BAE"/>
    <w:rsid w:val="00033414"/>
    <w:rsid w:val="00034274"/>
    <w:rsid w:val="000344CE"/>
    <w:rsid w:val="00035C85"/>
    <w:rsid w:val="00036047"/>
    <w:rsid w:val="00036F40"/>
    <w:rsid w:val="0003740A"/>
    <w:rsid w:val="00037619"/>
    <w:rsid w:val="0004018B"/>
    <w:rsid w:val="000401E7"/>
    <w:rsid w:val="000403B9"/>
    <w:rsid w:val="00040E09"/>
    <w:rsid w:val="0004130A"/>
    <w:rsid w:val="0004145A"/>
    <w:rsid w:val="000417E9"/>
    <w:rsid w:val="00042001"/>
    <w:rsid w:val="000420D0"/>
    <w:rsid w:val="0004215C"/>
    <w:rsid w:val="000431AE"/>
    <w:rsid w:val="000433A7"/>
    <w:rsid w:val="00043996"/>
    <w:rsid w:val="00043B84"/>
    <w:rsid w:val="00044B7F"/>
    <w:rsid w:val="00044C82"/>
    <w:rsid w:val="00044CF6"/>
    <w:rsid w:val="0004503C"/>
    <w:rsid w:val="0004525A"/>
    <w:rsid w:val="00045868"/>
    <w:rsid w:val="000465F8"/>
    <w:rsid w:val="000466DB"/>
    <w:rsid w:val="000470FA"/>
    <w:rsid w:val="000501C3"/>
    <w:rsid w:val="000503F4"/>
    <w:rsid w:val="000504FE"/>
    <w:rsid w:val="00051210"/>
    <w:rsid w:val="00051732"/>
    <w:rsid w:val="000517CE"/>
    <w:rsid w:val="000517FF"/>
    <w:rsid w:val="000520AE"/>
    <w:rsid w:val="00052D90"/>
    <w:rsid w:val="00053614"/>
    <w:rsid w:val="000536ED"/>
    <w:rsid w:val="00053A93"/>
    <w:rsid w:val="00053BBE"/>
    <w:rsid w:val="00053CE8"/>
    <w:rsid w:val="00053D10"/>
    <w:rsid w:val="00053FCF"/>
    <w:rsid w:val="00054C29"/>
    <w:rsid w:val="0005616D"/>
    <w:rsid w:val="000561DB"/>
    <w:rsid w:val="00056719"/>
    <w:rsid w:val="00056F8A"/>
    <w:rsid w:val="000571D4"/>
    <w:rsid w:val="000602CC"/>
    <w:rsid w:val="00061B88"/>
    <w:rsid w:val="00063D86"/>
    <w:rsid w:val="00063D99"/>
    <w:rsid w:val="00064247"/>
    <w:rsid w:val="00064326"/>
    <w:rsid w:val="000644B7"/>
    <w:rsid w:val="0006453B"/>
    <w:rsid w:val="00064FDA"/>
    <w:rsid w:val="00065B60"/>
    <w:rsid w:val="00066362"/>
    <w:rsid w:val="000672FE"/>
    <w:rsid w:val="0006771E"/>
    <w:rsid w:val="0006785A"/>
    <w:rsid w:val="000704DD"/>
    <w:rsid w:val="00071369"/>
    <w:rsid w:val="00071A85"/>
    <w:rsid w:val="00071B25"/>
    <w:rsid w:val="00072A12"/>
    <w:rsid w:val="00073803"/>
    <w:rsid w:val="00073DF0"/>
    <w:rsid w:val="00073EB7"/>
    <w:rsid w:val="000751C1"/>
    <w:rsid w:val="00075FBA"/>
    <w:rsid w:val="000766A0"/>
    <w:rsid w:val="00076817"/>
    <w:rsid w:val="00076B3B"/>
    <w:rsid w:val="00077077"/>
    <w:rsid w:val="00077184"/>
    <w:rsid w:val="0007758A"/>
    <w:rsid w:val="00081155"/>
    <w:rsid w:val="00081209"/>
    <w:rsid w:val="00081C20"/>
    <w:rsid w:val="00081CF0"/>
    <w:rsid w:val="00082371"/>
    <w:rsid w:val="000827A2"/>
    <w:rsid w:val="00082BA9"/>
    <w:rsid w:val="000833E0"/>
    <w:rsid w:val="000835F2"/>
    <w:rsid w:val="000848AE"/>
    <w:rsid w:val="00084ECB"/>
    <w:rsid w:val="000859E3"/>
    <w:rsid w:val="0008614F"/>
    <w:rsid w:val="00086BFE"/>
    <w:rsid w:val="00087EA7"/>
    <w:rsid w:val="0009084F"/>
    <w:rsid w:val="000911BE"/>
    <w:rsid w:val="000912F1"/>
    <w:rsid w:val="00092E11"/>
    <w:rsid w:val="000937F8"/>
    <w:rsid w:val="00093CF6"/>
    <w:rsid w:val="0009704B"/>
    <w:rsid w:val="000A067B"/>
    <w:rsid w:val="000A189E"/>
    <w:rsid w:val="000A1A80"/>
    <w:rsid w:val="000A1CA6"/>
    <w:rsid w:val="000A2948"/>
    <w:rsid w:val="000A2BDF"/>
    <w:rsid w:val="000A3117"/>
    <w:rsid w:val="000A3192"/>
    <w:rsid w:val="000A359F"/>
    <w:rsid w:val="000A3B0D"/>
    <w:rsid w:val="000A414D"/>
    <w:rsid w:val="000A41CB"/>
    <w:rsid w:val="000A4FAB"/>
    <w:rsid w:val="000A5B1C"/>
    <w:rsid w:val="000A5BE1"/>
    <w:rsid w:val="000A60DB"/>
    <w:rsid w:val="000A62B8"/>
    <w:rsid w:val="000A6EBB"/>
    <w:rsid w:val="000A70A6"/>
    <w:rsid w:val="000A716A"/>
    <w:rsid w:val="000B00F9"/>
    <w:rsid w:val="000B0241"/>
    <w:rsid w:val="000B1066"/>
    <w:rsid w:val="000B1183"/>
    <w:rsid w:val="000B1AA2"/>
    <w:rsid w:val="000B1BE2"/>
    <w:rsid w:val="000B233C"/>
    <w:rsid w:val="000B2832"/>
    <w:rsid w:val="000B3DD3"/>
    <w:rsid w:val="000B4024"/>
    <w:rsid w:val="000B4AD7"/>
    <w:rsid w:val="000B55EE"/>
    <w:rsid w:val="000B59E5"/>
    <w:rsid w:val="000B5D7E"/>
    <w:rsid w:val="000B6AE5"/>
    <w:rsid w:val="000B7278"/>
    <w:rsid w:val="000B72E1"/>
    <w:rsid w:val="000B7435"/>
    <w:rsid w:val="000B773A"/>
    <w:rsid w:val="000B793B"/>
    <w:rsid w:val="000B7CC4"/>
    <w:rsid w:val="000B7FD6"/>
    <w:rsid w:val="000C0186"/>
    <w:rsid w:val="000C0DB3"/>
    <w:rsid w:val="000C135A"/>
    <w:rsid w:val="000C2750"/>
    <w:rsid w:val="000C2B08"/>
    <w:rsid w:val="000C34AA"/>
    <w:rsid w:val="000C3B19"/>
    <w:rsid w:val="000C468D"/>
    <w:rsid w:val="000C4820"/>
    <w:rsid w:val="000C4B81"/>
    <w:rsid w:val="000C4E3E"/>
    <w:rsid w:val="000C521E"/>
    <w:rsid w:val="000C5B06"/>
    <w:rsid w:val="000C5FD2"/>
    <w:rsid w:val="000C62C0"/>
    <w:rsid w:val="000C663F"/>
    <w:rsid w:val="000C6843"/>
    <w:rsid w:val="000C75C3"/>
    <w:rsid w:val="000C7DE7"/>
    <w:rsid w:val="000D0934"/>
    <w:rsid w:val="000D095F"/>
    <w:rsid w:val="000D0BCC"/>
    <w:rsid w:val="000D0BE7"/>
    <w:rsid w:val="000D0D57"/>
    <w:rsid w:val="000D1A0F"/>
    <w:rsid w:val="000D1E60"/>
    <w:rsid w:val="000D2225"/>
    <w:rsid w:val="000D24E4"/>
    <w:rsid w:val="000D3AAE"/>
    <w:rsid w:val="000D3AFD"/>
    <w:rsid w:val="000D3C67"/>
    <w:rsid w:val="000D46E8"/>
    <w:rsid w:val="000D4B2E"/>
    <w:rsid w:val="000D4B39"/>
    <w:rsid w:val="000D519F"/>
    <w:rsid w:val="000D546D"/>
    <w:rsid w:val="000D58AC"/>
    <w:rsid w:val="000D5959"/>
    <w:rsid w:val="000D5FB8"/>
    <w:rsid w:val="000D6BFC"/>
    <w:rsid w:val="000D6EC1"/>
    <w:rsid w:val="000D71AF"/>
    <w:rsid w:val="000D76D8"/>
    <w:rsid w:val="000D7A36"/>
    <w:rsid w:val="000D7C3A"/>
    <w:rsid w:val="000D7D2C"/>
    <w:rsid w:val="000E00CD"/>
    <w:rsid w:val="000E0CCE"/>
    <w:rsid w:val="000E0CED"/>
    <w:rsid w:val="000E1091"/>
    <w:rsid w:val="000E1398"/>
    <w:rsid w:val="000E1458"/>
    <w:rsid w:val="000E1631"/>
    <w:rsid w:val="000E16B0"/>
    <w:rsid w:val="000E17CB"/>
    <w:rsid w:val="000E1EAB"/>
    <w:rsid w:val="000E3D00"/>
    <w:rsid w:val="000E7215"/>
    <w:rsid w:val="000E7DAD"/>
    <w:rsid w:val="000F03B3"/>
    <w:rsid w:val="000F0D51"/>
    <w:rsid w:val="000F16B6"/>
    <w:rsid w:val="000F1B40"/>
    <w:rsid w:val="000F1FA7"/>
    <w:rsid w:val="000F2824"/>
    <w:rsid w:val="000F2DCC"/>
    <w:rsid w:val="000F33D4"/>
    <w:rsid w:val="000F4251"/>
    <w:rsid w:val="000F4392"/>
    <w:rsid w:val="000F4976"/>
    <w:rsid w:val="000F54D7"/>
    <w:rsid w:val="000F56DB"/>
    <w:rsid w:val="000F5F8E"/>
    <w:rsid w:val="000F6191"/>
    <w:rsid w:val="000F6324"/>
    <w:rsid w:val="000F6F7A"/>
    <w:rsid w:val="000F78DB"/>
    <w:rsid w:val="00101315"/>
    <w:rsid w:val="0010205C"/>
    <w:rsid w:val="001021A8"/>
    <w:rsid w:val="00102ABF"/>
    <w:rsid w:val="00103C43"/>
    <w:rsid w:val="00103C50"/>
    <w:rsid w:val="00104233"/>
    <w:rsid w:val="00104DC3"/>
    <w:rsid w:val="00104EDC"/>
    <w:rsid w:val="0010556B"/>
    <w:rsid w:val="00105B6C"/>
    <w:rsid w:val="001069A5"/>
    <w:rsid w:val="00106A52"/>
    <w:rsid w:val="00107755"/>
    <w:rsid w:val="00111646"/>
    <w:rsid w:val="00111D04"/>
    <w:rsid w:val="00111DF8"/>
    <w:rsid w:val="001124E2"/>
    <w:rsid w:val="00113DC0"/>
    <w:rsid w:val="00113EB9"/>
    <w:rsid w:val="001140D0"/>
    <w:rsid w:val="00115BD6"/>
    <w:rsid w:val="00115C50"/>
    <w:rsid w:val="001162DE"/>
    <w:rsid w:val="00116426"/>
    <w:rsid w:val="001174E3"/>
    <w:rsid w:val="00117535"/>
    <w:rsid w:val="0012051C"/>
    <w:rsid w:val="001205A6"/>
    <w:rsid w:val="001208DC"/>
    <w:rsid w:val="001210BE"/>
    <w:rsid w:val="001222BD"/>
    <w:rsid w:val="00122547"/>
    <w:rsid w:val="0012260F"/>
    <w:rsid w:val="00124602"/>
    <w:rsid w:val="0012463A"/>
    <w:rsid w:val="0012569F"/>
    <w:rsid w:val="001260F0"/>
    <w:rsid w:val="00126425"/>
    <w:rsid w:val="001272CC"/>
    <w:rsid w:val="00130168"/>
    <w:rsid w:val="00130204"/>
    <w:rsid w:val="0013084C"/>
    <w:rsid w:val="00130CA0"/>
    <w:rsid w:val="00130CF0"/>
    <w:rsid w:val="00130E5E"/>
    <w:rsid w:val="001312BE"/>
    <w:rsid w:val="00131E15"/>
    <w:rsid w:val="00131F0A"/>
    <w:rsid w:val="001330FB"/>
    <w:rsid w:val="00133DB0"/>
    <w:rsid w:val="00134756"/>
    <w:rsid w:val="00135613"/>
    <w:rsid w:val="001359FD"/>
    <w:rsid w:val="00135FF0"/>
    <w:rsid w:val="001363A6"/>
    <w:rsid w:val="00136454"/>
    <w:rsid w:val="00136B49"/>
    <w:rsid w:val="0013775D"/>
    <w:rsid w:val="0013790B"/>
    <w:rsid w:val="00137F46"/>
    <w:rsid w:val="0014052A"/>
    <w:rsid w:val="00141951"/>
    <w:rsid w:val="00141BDE"/>
    <w:rsid w:val="00142A95"/>
    <w:rsid w:val="00142F0D"/>
    <w:rsid w:val="001430F9"/>
    <w:rsid w:val="001432A0"/>
    <w:rsid w:val="0014336F"/>
    <w:rsid w:val="0014338A"/>
    <w:rsid w:val="00143F22"/>
    <w:rsid w:val="00145444"/>
    <w:rsid w:val="00145554"/>
    <w:rsid w:val="00145D86"/>
    <w:rsid w:val="001463C6"/>
    <w:rsid w:val="00146EBF"/>
    <w:rsid w:val="0014729E"/>
    <w:rsid w:val="0014777C"/>
    <w:rsid w:val="00147B7A"/>
    <w:rsid w:val="00150137"/>
    <w:rsid w:val="00150C3C"/>
    <w:rsid w:val="001524F7"/>
    <w:rsid w:val="00152857"/>
    <w:rsid w:val="00152D6F"/>
    <w:rsid w:val="00153200"/>
    <w:rsid w:val="001536CC"/>
    <w:rsid w:val="001548C7"/>
    <w:rsid w:val="00154B2A"/>
    <w:rsid w:val="001553BF"/>
    <w:rsid w:val="00155FB5"/>
    <w:rsid w:val="00156F00"/>
    <w:rsid w:val="00156F52"/>
    <w:rsid w:val="001575A8"/>
    <w:rsid w:val="0016036D"/>
    <w:rsid w:val="001606CE"/>
    <w:rsid w:val="001609BF"/>
    <w:rsid w:val="00160C47"/>
    <w:rsid w:val="00161EAE"/>
    <w:rsid w:val="00161F07"/>
    <w:rsid w:val="001626B0"/>
    <w:rsid w:val="00162F5C"/>
    <w:rsid w:val="001641A5"/>
    <w:rsid w:val="001662DA"/>
    <w:rsid w:val="001669C0"/>
    <w:rsid w:val="00167FF5"/>
    <w:rsid w:val="00171292"/>
    <w:rsid w:val="001712D3"/>
    <w:rsid w:val="00171C10"/>
    <w:rsid w:val="001720ED"/>
    <w:rsid w:val="001725AB"/>
    <w:rsid w:val="0017273A"/>
    <w:rsid w:val="00173868"/>
    <w:rsid w:val="001748CA"/>
    <w:rsid w:val="0017532B"/>
    <w:rsid w:val="001754B4"/>
    <w:rsid w:val="00175F85"/>
    <w:rsid w:val="00175FAE"/>
    <w:rsid w:val="001767CB"/>
    <w:rsid w:val="00176D95"/>
    <w:rsid w:val="001773E9"/>
    <w:rsid w:val="001775BD"/>
    <w:rsid w:val="0017768C"/>
    <w:rsid w:val="00177754"/>
    <w:rsid w:val="00177A75"/>
    <w:rsid w:val="001804AA"/>
    <w:rsid w:val="0018089E"/>
    <w:rsid w:val="001808A7"/>
    <w:rsid w:val="00180F95"/>
    <w:rsid w:val="001813AF"/>
    <w:rsid w:val="00181D1E"/>
    <w:rsid w:val="00182F5C"/>
    <w:rsid w:val="00183052"/>
    <w:rsid w:val="001840AB"/>
    <w:rsid w:val="001846AE"/>
    <w:rsid w:val="00185821"/>
    <w:rsid w:val="00186DBA"/>
    <w:rsid w:val="00190633"/>
    <w:rsid w:val="00190AC0"/>
    <w:rsid w:val="0019192D"/>
    <w:rsid w:val="0019234E"/>
    <w:rsid w:val="00192B6C"/>
    <w:rsid w:val="00192DE3"/>
    <w:rsid w:val="001944B5"/>
    <w:rsid w:val="00195646"/>
    <w:rsid w:val="00196E6D"/>
    <w:rsid w:val="001A0620"/>
    <w:rsid w:val="001A0ABF"/>
    <w:rsid w:val="001A1106"/>
    <w:rsid w:val="001A12CF"/>
    <w:rsid w:val="001A1C65"/>
    <w:rsid w:val="001A1FE2"/>
    <w:rsid w:val="001A20F4"/>
    <w:rsid w:val="001A26AF"/>
    <w:rsid w:val="001A30A9"/>
    <w:rsid w:val="001A387C"/>
    <w:rsid w:val="001A400A"/>
    <w:rsid w:val="001A48BD"/>
    <w:rsid w:val="001A4C82"/>
    <w:rsid w:val="001A5238"/>
    <w:rsid w:val="001A58E5"/>
    <w:rsid w:val="001A62DF"/>
    <w:rsid w:val="001A72CE"/>
    <w:rsid w:val="001A7CD7"/>
    <w:rsid w:val="001B0480"/>
    <w:rsid w:val="001B0499"/>
    <w:rsid w:val="001B087E"/>
    <w:rsid w:val="001B12CF"/>
    <w:rsid w:val="001B30D8"/>
    <w:rsid w:val="001B3204"/>
    <w:rsid w:val="001B352A"/>
    <w:rsid w:val="001B3591"/>
    <w:rsid w:val="001B3F39"/>
    <w:rsid w:val="001B4D27"/>
    <w:rsid w:val="001B4E71"/>
    <w:rsid w:val="001B50F7"/>
    <w:rsid w:val="001B5520"/>
    <w:rsid w:val="001B56D7"/>
    <w:rsid w:val="001B5A0A"/>
    <w:rsid w:val="001B61E8"/>
    <w:rsid w:val="001B64A6"/>
    <w:rsid w:val="001B652F"/>
    <w:rsid w:val="001B6724"/>
    <w:rsid w:val="001B75AD"/>
    <w:rsid w:val="001B75F0"/>
    <w:rsid w:val="001B770D"/>
    <w:rsid w:val="001C07CC"/>
    <w:rsid w:val="001C09AE"/>
    <w:rsid w:val="001C0A77"/>
    <w:rsid w:val="001C13E9"/>
    <w:rsid w:val="001C16EB"/>
    <w:rsid w:val="001C2043"/>
    <w:rsid w:val="001C243F"/>
    <w:rsid w:val="001C2D62"/>
    <w:rsid w:val="001C33CB"/>
    <w:rsid w:val="001C403D"/>
    <w:rsid w:val="001C5229"/>
    <w:rsid w:val="001C5C6F"/>
    <w:rsid w:val="001C6372"/>
    <w:rsid w:val="001C6C3E"/>
    <w:rsid w:val="001C6C58"/>
    <w:rsid w:val="001C709C"/>
    <w:rsid w:val="001C7A78"/>
    <w:rsid w:val="001D0277"/>
    <w:rsid w:val="001D07B7"/>
    <w:rsid w:val="001D08CE"/>
    <w:rsid w:val="001D0B34"/>
    <w:rsid w:val="001D0C2F"/>
    <w:rsid w:val="001D0F57"/>
    <w:rsid w:val="001D0FC1"/>
    <w:rsid w:val="001D1188"/>
    <w:rsid w:val="001D1A32"/>
    <w:rsid w:val="001D1ACD"/>
    <w:rsid w:val="001D3229"/>
    <w:rsid w:val="001D32BF"/>
    <w:rsid w:val="001D4B50"/>
    <w:rsid w:val="001D4E13"/>
    <w:rsid w:val="001D59B5"/>
    <w:rsid w:val="001D623B"/>
    <w:rsid w:val="001D6D67"/>
    <w:rsid w:val="001D72B6"/>
    <w:rsid w:val="001D7B0E"/>
    <w:rsid w:val="001E0695"/>
    <w:rsid w:val="001E09D7"/>
    <w:rsid w:val="001E1163"/>
    <w:rsid w:val="001E1904"/>
    <w:rsid w:val="001E2CEA"/>
    <w:rsid w:val="001E2FA1"/>
    <w:rsid w:val="001E385F"/>
    <w:rsid w:val="001E3964"/>
    <w:rsid w:val="001E3AC0"/>
    <w:rsid w:val="001E425C"/>
    <w:rsid w:val="001E430C"/>
    <w:rsid w:val="001E432C"/>
    <w:rsid w:val="001E512D"/>
    <w:rsid w:val="001E6AF6"/>
    <w:rsid w:val="001E6B99"/>
    <w:rsid w:val="001E7AE3"/>
    <w:rsid w:val="001F0507"/>
    <w:rsid w:val="001F09E4"/>
    <w:rsid w:val="001F0A93"/>
    <w:rsid w:val="001F15D8"/>
    <w:rsid w:val="001F20F1"/>
    <w:rsid w:val="001F2235"/>
    <w:rsid w:val="001F27EA"/>
    <w:rsid w:val="001F3D1E"/>
    <w:rsid w:val="001F4449"/>
    <w:rsid w:val="001F45A3"/>
    <w:rsid w:val="001F5AEE"/>
    <w:rsid w:val="001F6351"/>
    <w:rsid w:val="001F668C"/>
    <w:rsid w:val="001F69A4"/>
    <w:rsid w:val="001F6BF0"/>
    <w:rsid w:val="001F7A5D"/>
    <w:rsid w:val="00200058"/>
    <w:rsid w:val="002021D9"/>
    <w:rsid w:val="002021DB"/>
    <w:rsid w:val="00203C55"/>
    <w:rsid w:val="0020457C"/>
    <w:rsid w:val="00204596"/>
    <w:rsid w:val="0020465E"/>
    <w:rsid w:val="00204F6F"/>
    <w:rsid w:val="002050A5"/>
    <w:rsid w:val="00205FF4"/>
    <w:rsid w:val="002060F0"/>
    <w:rsid w:val="0020617F"/>
    <w:rsid w:val="00207C9E"/>
    <w:rsid w:val="00207CB4"/>
    <w:rsid w:val="00210353"/>
    <w:rsid w:val="002104B0"/>
    <w:rsid w:val="0021104C"/>
    <w:rsid w:val="00211566"/>
    <w:rsid w:val="0021243A"/>
    <w:rsid w:val="002128DE"/>
    <w:rsid w:val="0021330D"/>
    <w:rsid w:val="002142CF"/>
    <w:rsid w:val="00214411"/>
    <w:rsid w:val="0021501F"/>
    <w:rsid w:val="002150B2"/>
    <w:rsid w:val="002150D1"/>
    <w:rsid w:val="00215200"/>
    <w:rsid w:val="00215443"/>
    <w:rsid w:val="00215866"/>
    <w:rsid w:val="00215AB8"/>
    <w:rsid w:val="00215D14"/>
    <w:rsid w:val="002160CC"/>
    <w:rsid w:val="002163A5"/>
    <w:rsid w:val="00216610"/>
    <w:rsid w:val="0021680B"/>
    <w:rsid w:val="00216977"/>
    <w:rsid w:val="00216CC6"/>
    <w:rsid w:val="00216F4E"/>
    <w:rsid w:val="002176EA"/>
    <w:rsid w:val="0021784D"/>
    <w:rsid w:val="0021799F"/>
    <w:rsid w:val="00220041"/>
    <w:rsid w:val="0022103C"/>
    <w:rsid w:val="00221349"/>
    <w:rsid w:val="00221FA3"/>
    <w:rsid w:val="00222048"/>
    <w:rsid w:val="00222887"/>
    <w:rsid w:val="002229FE"/>
    <w:rsid w:val="002231E7"/>
    <w:rsid w:val="00223673"/>
    <w:rsid w:val="002237D7"/>
    <w:rsid w:val="00223958"/>
    <w:rsid w:val="00223B5D"/>
    <w:rsid w:val="00224048"/>
    <w:rsid w:val="0022464F"/>
    <w:rsid w:val="00225654"/>
    <w:rsid w:val="00226F67"/>
    <w:rsid w:val="00227102"/>
    <w:rsid w:val="0022765F"/>
    <w:rsid w:val="002308FB"/>
    <w:rsid w:val="00231BB7"/>
    <w:rsid w:val="00231D7F"/>
    <w:rsid w:val="00231EC0"/>
    <w:rsid w:val="00232819"/>
    <w:rsid w:val="00232B43"/>
    <w:rsid w:val="002333CA"/>
    <w:rsid w:val="002345FA"/>
    <w:rsid w:val="00234E2B"/>
    <w:rsid w:val="00235000"/>
    <w:rsid w:val="00235ED9"/>
    <w:rsid w:val="00236B79"/>
    <w:rsid w:val="00236E0D"/>
    <w:rsid w:val="002375A8"/>
    <w:rsid w:val="002375E4"/>
    <w:rsid w:val="0023799E"/>
    <w:rsid w:val="002411E4"/>
    <w:rsid w:val="00241CDF"/>
    <w:rsid w:val="0024231C"/>
    <w:rsid w:val="00242455"/>
    <w:rsid w:val="00242C2B"/>
    <w:rsid w:val="00242E07"/>
    <w:rsid w:val="0024357B"/>
    <w:rsid w:val="00244528"/>
    <w:rsid w:val="00244982"/>
    <w:rsid w:val="002464A3"/>
    <w:rsid w:val="0024796D"/>
    <w:rsid w:val="0025010B"/>
    <w:rsid w:val="002505EF"/>
    <w:rsid w:val="002510D1"/>
    <w:rsid w:val="00251109"/>
    <w:rsid w:val="00251C46"/>
    <w:rsid w:val="00251E4C"/>
    <w:rsid w:val="002520D5"/>
    <w:rsid w:val="002520E8"/>
    <w:rsid w:val="002529D7"/>
    <w:rsid w:val="002539D9"/>
    <w:rsid w:val="002556AB"/>
    <w:rsid w:val="002556DE"/>
    <w:rsid w:val="00255F95"/>
    <w:rsid w:val="00256532"/>
    <w:rsid w:val="0025692B"/>
    <w:rsid w:val="00256E48"/>
    <w:rsid w:val="002572AA"/>
    <w:rsid w:val="00257810"/>
    <w:rsid w:val="00260421"/>
    <w:rsid w:val="00260B1B"/>
    <w:rsid w:val="002612C6"/>
    <w:rsid w:val="00261818"/>
    <w:rsid w:val="00261AD5"/>
    <w:rsid w:val="00261CBC"/>
    <w:rsid w:val="0026355D"/>
    <w:rsid w:val="0026361C"/>
    <w:rsid w:val="002636CF"/>
    <w:rsid w:val="00264450"/>
    <w:rsid w:val="00264D3C"/>
    <w:rsid w:val="00265C2C"/>
    <w:rsid w:val="002662C5"/>
    <w:rsid w:val="00266835"/>
    <w:rsid w:val="002675F1"/>
    <w:rsid w:val="00267879"/>
    <w:rsid w:val="00267CB4"/>
    <w:rsid w:val="002700A9"/>
    <w:rsid w:val="0027092B"/>
    <w:rsid w:val="00270A18"/>
    <w:rsid w:val="00270B0E"/>
    <w:rsid w:val="002717EC"/>
    <w:rsid w:val="0027232E"/>
    <w:rsid w:val="002723A6"/>
    <w:rsid w:val="00272AA8"/>
    <w:rsid w:val="002736F5"/>
    <w:rsid w:val="00274033"/>
    <w:rsid w:val="0027436C"/>
    <w:rsid w:val="002748F0"/>
    <w:rsid w:val="00274AE9"/>
    <w:rsid w:val="002753C6"/>
    <w:rsid w:val="00275742"/>
    <w:rsid w:val="00277AD6"/>
    <w:rsid w:val="00277D8A"/>
    <w:rsid w:val="00281004"/>
    <w:rsid w:val="00281A59"/>
    <w:rsid w:val="00281BDC"/>
    <w:rsid w:val="00282D20"/>
    <w:rsid w:val="00282D23"/>
    <w:rsid w:val="00282E5E"/>
    <w:rsid w:val="00283332"/>
    <w:rsid w:val="00283B33"/>
    <w:rsid w:val="00283B7F"/>
    <w:rsid w:val="00283E01"/>
    <w:rsid w:val="00283E85"/>
    <w:rsid w:val="0028420D"/>
    <w:rsid w:val="0028460C"/>
    <w:rsid w:val="00284BED"/>
    <w:rsid w:val="00285150"/>
    <w:rsid w:val="002852DD"/>
    <w:rsid w:val="002852FF"/>
    <w:rsid w:val="0028598B"/>
    <w:rsid w:val="00285E9F"/>
    <w:rsid w:val="0028633E"/>
    <w:rsid w:val="00286C7B"/>
    <w:rsid w:val="00286F68"/>
    <w:rsid w:val="00286FDB"/>
    <w:rsid w:val="002906C7"/>
    <w:rsid w:val="002912A6"/>
    <w:rsid w:val="00291341"/>
    <w:rsid w:val="002916A7"/>
    <w:rsid w:val="002924D3"/>
    <w:rsid w:val="002925D4"/>
    <w:rsid w:val="00292CB9"/>
    <w:rsid w:val="002930C3"/>
    <w:rsid w:val="00293AF7"/>
    <w:rsid w:val="00294CEF"/>
    <w:rsid w:val="00294F9B"/>
    <w:rsid w:val="002970A7"/>
    <w:rsid w:val="002978D4"/>
    <w:rsid w:val="002A09D7"/>
    <w:rsid w:val="002A0A77"/>
    <w:rsid w:val="002A172D"/>
    <w:rsid w:val="002A1AC0"/>
    <w:rsid w:val="002A1E10"/>
    <w:rsid w:val="002A2339"/>
    <w:rsid w:val="002A2C38"/>
    <w:rsid w:val="002A2D5E"/>
    <w:rsid w:val="002A39A9"/>
    <w:rsid w:val="002A4377"/>
    <w:rsid w:val="002A43C2"/>
    <w:rsid w:val="002A4628"/>
    <w:rsid w:val="002A4BF9"/>
    <w:rsid w:val="002A4F74"/>
    <w:rsid w:val="002A506A"/>
    <w:rsid w:val="002A6DED"/>
    <w:rsid w:val="002A6E7B"/>
    <w:rsid w:val="002A70DB"/>
    <w:rsid w:val="002A77FC"/>
    <w:rsid w:val="002A7BD2"/>
    <w:rsid w:val="002A7C7C"/>
    <w:rsid w:val="002A7D34"/>
    <w:rsid w:val="002B001B"/>
    <w:rsid w:val="002B0440"/>
    <w:rsid w:val="002B1575"/>
    <w:rsid w:val="002B1C6B"/>
    <w:rsid w:val="002B1DEB"/>
    <w:rsid w:val="002B239F"/>
    <w:rsid w:val="002B2D9B"/>
    <w:rsid w:val="002B2FFE"/>
    <w:rsid w:val="002B3D27"/>
    <w:rsid w:val="002B3F46"/>
    <w:rsid w:val="002B405F"/>
    <w:rsid w:val="002B42F0"/>
    <w:rsid w:val="002B4A86"/>
    <w:rsid w:val="002B4CD8"/>
    <w:rsid w:val="002B53EA"/>
    <w:rsid w:val="002B5D5B"/>
    <w:rsid w:val="002B6393"/>
    <w:rsid w:val="002B6691"/>
    <w:rsid w:val="002B6DCE"/>
    <w:rsid w:val="002B6EF2"/>
    <w:rsid w:val="002B731A"/>
    <w:rsid w:val="002B7673"/>
    <w:rsid w:val="002B767F"/>
    <w:rsid w:val="002B7ECC"/>
    <w:rsid w:val="002C1FD1"/>
    <w:rsid w:val="002C24D5"/>
    <w:rsid w:val="002C2C36"/>
    <w:rsid w:val="002C2D20"/>
    <w:rsid w:val="002C30B6"/>
    <w:rsid w:val="002C331F"/>
    <w:rsid w:val="002C3B27"/>
    <w:rsid w:val="002C4380"/>
    <w:rsid w:val="002C43F3"/>
    <w:rsid w:val="002C4874"/>
    <w:rsid w:val="002C587E"/>
    <w:rsid w:val="002C638D"/>
    <w:rsid w:val="002C754D"/>
    <w:rsid w:val="002C77F5"/>
    <w:rsid w:val="002C7811"/>
    <w:rsid w:val="002C7D36"/>
    <w:rsid w:val="002C7DAF"/>
    <w:rsid w:val="002C7EFF"/>
    <w:rsid w:val="002D04D1"/>
    <w:rsid w:val="002D0E83"/>
    <w:rsid w:val="002D1E9C"/>
    <w:rsid w:val="002D23F6"/>
    <w:rsid w:val="002D33AE"/>
    <w:rsid w:val="002D41FD"/>
    <w:rsid w:val="002D432C"/>
    <w:rsid w:val="002D58AE"/>
    <w:rsid w:val="002D5903"/>
    <w:rsid w:val="002D59EF"/>
    <w:rsid w:val="002D5F71"/>
    <w:rsid w:val="002D7222"/>
    <w:rsid w:val="002E079C"/>
    <w:rsid w:val="002E0B28"/>
    <w:rsid w:val="002E1160"/>
    <w:rsid w:val="002E1231"/>
    <w:rsid w:val="002E22B2"/>
    <w:rsid w:val="002E233E"/>
    <w:rsid w:val="002E26C6"/>
    <w:rsid w:val="002E2A80"/>
    <w:rsid w:val="002E3424"/>
    <w:rsid w:val="002E36F3"/>
    <w:rsid w:val="002E3999"/>
    <w:rsid w:val="002E40CE"/>
    <w:rsid w:val="002E496E"/>
    <w:rsid w:val="002E4E67"/>
    <w:rsid w:val="002E4F6E"/>
    <w:rsid w:val="002E5D5E"/>
    <w:rsid w:val="002E60CC"/>
    <w:rsid w:val="002E64B2"/>
    <w:rsid w:val="002E6943"/>
    <w:rsid w:val="002E6A23"/>
    <w:rsid w:val="002E6F4A"/>
    <w:rsid w:val="002E7133"/>
    <w:rsid w:val="002E75A9"/>
    <w:rsid w:val="002E7F8F"/>
    <w:rsid w:val="002F0496"/>
    <w:rsid w:val="002F0EEE"/>
    <w:rsid w:val="002F0FAF"/>
    <w:rsid w:val="002F0FEE"/>
    <w:rsid w:val="002F1E14"/>
    <w:rsid w:val="002F3AB1"/>
    <w:rsid w:val="002F3E76"/>
    <w:rsid w:val="002F3E81"/>
    <w:rsid w:val="002F55A9"/>
    <w:rsid w:val="002F5A04"/>
    <w:rsid w:val="002F5F55"/>
    <w:rsid w:val="002F606E"/>
    <w:rsid w:val="002F6468"/>
    <w:rsid w:val="002F700F"/>
    <w:rsid w:val="002F7704"/>
    <w:rsid w:val="002F7FA9"/>
    <w:rsid w:val="0030032A"/>
    <w:rsid w:val="003004C1"/>
    <w:rsid w:val="00300731"/>
    <w:rsid w:val="00302253"/>
    <w:rsid w:val="00302586"/>
    <w:rsid w:val="00302853"/>
    <w:rsid w:val="00302BDA"/>
    <w:rsid w:val="00302D59"/>
    <w:rsid w:val="00303BAD"/>
    <w:rsid w:val="00303C49"/>
    <w:rsid w:val="003051C8"/>
    <w:rsid w:val="003059B0"/>
    <w:rsid w:val="00305A47"/>
    <w:rsid w:val="00305E43"/>
    <w:rsid w:val="003062CB"/>
    <w:rsid w:val="003064F6"/>
    <w:rsid w:val="00306525"/>
    <w:rsid w:val="00306DD2"/>
    <w:rsid w:val="003072A3"/>
    <w:rsid w:val="00307B64"/>
    <w:rsid w:val="00310968"/>
    <w:rsid w:val="00310C18"/>
    <w:rsid w:val="003111C4"/>
    <w:rsid w:val="0031123C"/>
    <w:rsid w:val="00311AFB"/>
    <w:rsid w:val="00311EE8"/>
    <w:rsid w:val="00312667"/>
    <w:rsid w:val="00313AE2"/>
    <w:rsid w:val="00313D18"/>
    <w:rsid w:val="003155FA"/>
    <w:rsid w:val="00316228"/>
    <w:rsid w:val="003165D4"/>
    <w:rsid w:val="00316DA4"/>
    <w:rsid w:val="00316E16"/>
    <w:rsid w:val="00316FE4"/>
    <w:rsid w:val="00317276"/>
    <w:rsid w:val="00317564"/>
    <w:rsid w:val="0031788E"/>
    <w:rsid w:val="003200D6"/>
    <w:rsid w:val="0032071A"/>
    <w:rsid w:val="00320BED"/>
    <w:rsid w:val="00320D06"/>
    <w:rsid w:val="0032100D"/>
    <w:rsid w:val="00322ACE"/>
    <w:rsid w:val="00323272"/>
    <w:rsid w:val="00323349"/>
    <w:rsid w:val="00323803"/>
    <w:rsid w:val="00323AE4"/>
    <w:rsid w:val="00323B77"/>
    <w:rsid w:val="00324010"/>
    <w:rsid w:val="003242D7"/>
    <w:rsid w:val="00325245"/>
    <w:rsid w:val="00325DEE"/>
    <w:rsid w:val="0032629B"/>
    <w:rsid w:val="00326A6A"/>
    <w:rsid w:val="00326BA7"/>
    <w:rsid w:val="00326ED3"/>
    <w:rsid w:val="0032789D"/>
    <w:rsid w:val="003305E2"/>
    <w:rsid w:val="003312F7"/>
    <w:rsid w:val="003314EB"/>
    <w:rsid w:val="00332497"/>
    <w:rsid w:val="00332B19"/>
    <w:rsid w:val="00332BDF"/>
    <w:rsid w:val="00332CA7"/>
    <w:rsid w:val="00332EA9"/>
    <w:rsid w:val="00333373"/>
    <w:rsid w:val="003351D9"/>
    <w:rsid w:val="0033559F"/>
    <w:rsid w:val="00335652"/>
    <w:rsid w:val="003359C6"/>
    <w:rsid w:val="00335C67"/>
    <w:rsid w:val="00335D15"/>
    <w:rsid w:val="00335F7A"/>
    <w:rsid w:val="00336274"/>
    <w:rsid w:val="00336319"/>
    <w:rsid w:val="00336ABF"/>
    <w:rsid w:val="00336CCE"/>
    <w:rsid w:val="003373E8"/>
    <w:rsid w:val="00337585"/>
    <w:rsid w:val="003401B4"/>
    <w:rsid w:val="003403C2"/>
    <w:rsid w:val="0034148E"/>
    <w:rsid w:val="003424E4"/>
    <w:rsid w:val="00342C92"/>
    <w:rsid w:val="0034340B"/>
    <w:rsid w:val="00343512"/>
    <w:rsid w:val="00343C05"/>
    <w:rsid w:val="003443FD"/>
    <w:rsid w:val="00346053"/>
    <w:rsid w:val="00346393"/>
    <w:rsid w:val="00346602"/>
    <w:rsid w:val="00347854"/>
    <w:rsid w:val="0035183F"/>
    <w:rsid w:val="00351FC1"/>
    <w:rsid w:val="00352A2B"/>
    <w:rsid w:val="00352B2A"/>
    <w:rsid w:val="003535B9"/>
    <w:rsid w:val="00353F8E"/>
    <w:rsid w:val="00354225"/>
    <w:rsid w:val="003549A8"/>
    <w:rsid w:val="00355176"/>
    <w:rsid w:val="00355FB0"/>
    <w:rsid w:val="003561A8"/>
    <w:rsid w:val="0035628F"/>
    <w:rsid w:val="00357F83"/>
    <w:rsid w:val="003600C9"/>
    <w:rsid w:val="00360654"/>
    <w:rsid w:val="00360837"/>
    <w:rsid w:val="00361585"/>
    <w:rsid w:val="0036201B"/>
    <w:rsid w:val="00362736"/>
    <w:rsid w:val="003628B4"/>
    <w:rsid w:val="003642DF"/>
    <w:rsid w:val="00364324"/>
    <w:rsid w:val="0036438D"/>
    <w:rsid w:val="00364A26"/>
    <w:rsid w:val="00364B6C"/>
    <w:rsid w:val="00364B93"/>
    <w:rsid w:val="00364DA6"/>
    <w:rsid w:val="00365E4A"/>
    <w:rsid w:val="003668D1"/>
    <w:rsid w:val="00367590"/>
    <w:rsid w:val="00370018"/>
    <w:rsid w:val="003707E8"/>
    <w:rsid w:val="003728B2"/>
    <w:rsid w:val="00372A1C"/>
    <w:rsid w:val="00373590"/>
    <w:rsid w:val="00373601"/>
    <w:rsid w:val="003736B1"/>
    <w:rsid w:val="0037374B"/>
    <w:rsid w:val="003739E7"/>
    <w:rsid w:val="00374768"/>
    <w:rsid w:val="00374B4D"/>
    <w:rsid w:val="00374B94"/>
    <w:rsid w:val="00374E46"/>
    <w:rsid w:val="00375A26"/>
    <w:rsid w:val="00376C1A"/>
    <w:rsid w:val="00376EF1"/>
    <w:rsid w:val="00377418"/>
    <w:rsid w:val="00377F54"/>
    <w:rsid w:val="003804A7"/>
    <w:rsid w:val="00380794"/>
    <w:rsid w:val="00380935"/>
    <w:rsid w:val="003812DB"/>
    <w:rsid w:val="0038134B"/>
    <w:rsid w:val="003817B9"/>
    <w:rsid w:val="00381928"/>
    <w:rsid w:val="00381B2B"/>
    <w:rsid w:val="00381DE2"/>
    <w:rsid w:val="0038288D"/>
    <w:rsid w:val="00382C36"/>
    <w:rsid w:val="003840DA"/>
    <w:rsid w:val="00384170"/>
    <w:rsid w:val="0038550D"/>
    <w:rsid w:val="00385873"/>
    <w:rsid w:val="00385A47"/>
    <w:rsid w:val="00385C53"/>
    <w:rsid w:val="00386D80"/>
    <w:rsid w:val="0039144D"/>
    <w:rsid w:val="00392C84"/>
    <w:rsid w:val="00393197"/>
    <w:rsid w:val="0039391B"/>
    <w:rsid w:val="00393D56"/>
    <w:rsid w:val="003944A3"/>
    <w:rsid w:val="00394F71"/>
    <w:rsid w:val="00395605"/>
    <w:rsid w:val="00395C81"/>
    <w:rsid w:val="00395D7D"/>
    <w:rsid w:val="003964CD"/>
    <w:rsid w:val="003966E1"/>
    <w:rsid w:val="00396A63"/>
    <w:rsid w:val="00396D12"/>
    <w:rsid w:val="0039705A"/>
    <w:rsid w:val="003971A7"/>
    <w:rsid w:val="0039737D"/>
    <w:rsid w:val="00397DF2"/>
    <w:rsid w:val="003A0495"/>
    <w:rsid w:val="003A12A1"/>
    <w:rsid w:val="003A17E3"/>
    <w:rsid w:val="003A3128"/>
    <w:rsid w:val="003A3932"/>
    <w:rsid w:val="003A3B2B"/>
    <w:rsid w:val="003A3B71"/>
    <w:rsid w:val="003A536A"/>
    <w:rsid w:val="003A63DD"/>
    <w:rsid w:val="003A6479"/>
    <w:rsid w:val="003A657E"/>
    <w:rsid w:val="003A6AEB"/>
    <w:rsid w:val="003A6BFE"/>
    <w:rsid w:val="003A6CC5"/>
    <w:rsid w:val="003A75A9"/>
    <w:rsid w:val="003B00F8"/>
    <w:rsid w:val="003B0133"/>
    <w:rsid w:val="003B14EA"/>
    <w:rsid w:val="003B1984"/>
    <w:rsid w:val="003B1E60"/>
    <w:rsid w:val="003B1F66"/>
    <w:rsid w:val="003B3FD4"/>
    <w:rsid w:val="003B5A99"/>
    <w:rsid w:val="003B66E6"/>
    <w:rsid w:val="003B75F1"/>
    <w:rsid w:val="003B7648"/>
    <w:rsid w:val="003B766E"/>
    <w:rsid w:val="003B7AAA"/>
    <w:rsid w:val="003B7BDF"/>
    <w:rsid w:val="003C0140"/>
    <w:rsid w:val="003C10F9"/>
    <w:rsid w:val="003C194F"/>
    <w:rsid w:val="003C23C6"/>
    <w:rsid w:val="003C2E00"/>
    <w:rsid w:val="003C3C55"/>
    <w:rsid w:val="003C4009"/>
    <w:rsid w:val="003C46D8"/>
    <w:rsid w:val="003C4832"/>
    <w:rsid w:val="003C5A18"/>
    <w:rsid w:val="003C63D0"/>
    <w:rsid w:val="003D0B23"/>
    <w:rsid w:val="003D1A54"/>
    <w:rsid w:val="003D1B0E"/>
    <w:rsid w:val="003D38EB"/>
    <w:rsid w:val="003D3E75"/>
    <w:rsid w:val="003D4E35"/>
    <w:rsid w:val="003D5249"/>
    <w:rsid w:val="003D5296"/>
    <w:rsid w:val="003D56F8"/>
    <w:rsid w:val="003D5AD6"/>
    <w:rsid w:val="003D6C8A"/>
    <w:rsid w:val="003D6F69"/>
    <w:rsid w:val="003D716A"/>
    <w:rsid w:val="003D75F8"/>
    <w:rsid w:val="003E0040"/>
    <w:rsid w:val="003E0075"/>
    <w:rsid w:val="003E05D1"/>
    <w:rsid w:val="003E0977"/>
    <w:rsid w:val="003E15E5"/>
    <w:rsid w:val="003E166B"/>
    <w:rsid w:val="003E25F8"/>
    <w:rsid w:val="003E3A29"/>
    <w:rsid w:val="003E4D51"/>
    <w:rsid w:val="003E4EEE"/>
    <w:rsid w:val="003E5283"/>
    <w:rsid w:val="003E5844"/>
    <w:rsid w:val="003E5A00"/>
    <w:rsid w:val="003E5E1F"/>
    <w:rsid w:val="003E6168"/>
    <w:rsid w:val="003E6472"/>
    <w:rsid w:val="003E726F"/>
    <w:rsid w:val="003E766C"/>
    <w:rsid w:val="003E7A9C"/>
    <w:rsid w:val="003E7E5D"/>
    <w:rsid w:val="003F0C66"/>
    <w:rsid w:val="003F12DF"/>
    <w:rsid w:val="003F1459"/>
    <w:rsid w:val="003F17A1"/>
    <w:rsid w:val="003F1B5A"/>
    <w:rsid w:val="003F2BB9"/>
    <w:rsid w:val="003F2BC3"/>
    <w:rsid w:val="003F3093"/>
    <w:rsid w:val="003F349C"/>
    <w:rsid w:val="003F44F5"/>
    <w:rsid w:val="003F4519"/>
    <w:rsid w:val="003F4816"/>
    <w:rsid w:val="003F4BAD"/>
    <w:rsid w:val="003F4F0E"/>
    <w:rsid w:val="003F4F23"/>
    <w:rsid w:val="003F5866"/>
    <w:rsid w:val="003F63E9"/>
    <w:rsid w:val="003F6568"/>
    <w:rsid w:val="003F6CC1"/>
    <w:rsid w:val="003F6D00"/>
    <w:rsid w:val="003F7A8C"/>
    <w:rsid w:val="003F7B3C"/>
    <w:rsid w:val="00400A9F"/>
    <w:rsid w:val="00400AEC"/>
    <w:rsid w:val="00400F0A"/>
    <w:rsid w:val="0040102F"/>
    <w:rsid w:val="00401243"/>
    <w:rsid w:val="00401360"/>
    <w:rsid w:val="004018EF"/>
    <w:rsid w:val="00401C0D"/>
    <w:rsid w:val="00401F96"/>
    <w:rsid w:val="004020B8"/>
    <w:rsid w:val="004029BD"/>
    <w:rsid w:val="00402C95"/>
    <w:rsid w:val="00402E21"/>
    <w:rsid w:val="00403041"/>
    <w:rsid w:val="00403334"/>
    <w:rsid w:val="0040353E"/>
    <w:rsid w:val="00403611"/>
    <w:rsid w:val="0040372B"/>
    <w:rsid w:val="00403F3C"/>
    <w:rsid w:val="00404E80"/>
    <w:rsid w:val="00405C75"/>
    <w:rsid w:val="004061C5"/>
    <w:rsid w:val="004071D5"/>
    <w:rsid w:val="00407451"/>
    <w:rsid w:val="0041045C"/>
    <w:rsid w:val="00411339"/>
    <w:rsid w:val="004114A2"/>
    <w:rsid w:val="00411A36"/>
    <w:rsid w:val="00411D1D"/>
    <w:rsid w:val="00411E28"/>
    <w:rsid w:val="0041293D"/>
    <w:rsid w:val="00412A96"/>
    <w:rsid w:val="00412B13"/>
    <w:rsid w:val="00414291"/>
    <w:rsid w:val="00414438"/>
    <w:rsid w:val="00416CE4"/>
    <w:rsid w:val="00417195"/>
    <w:rsid w:val="0041729D"/>
    <w:rsid w:val="00417BA9"/>
    <w:rsid w:val="00417DC0"/>
    <w:rsid w:val="00420679"/>
    <w:rsid w:val="004208BA"/>
    <w:rsid w:val="0042124E"/>
    <w:rsid w:val="00421BDF"/>
    <w:rsid w:val="00421C6B"/>
    <w:rsid w:val="00421DD9"/>
    <w:rsid w:val="00423B9F"/>
    <w:rsid w:val="00423CD9"/>
    <w:rsid w:val="0042475D"/>
    <w:rsid w:val="00425C52"/>
    <w:rsid w:val="00425D6A"/>
    <w:rsid w:val="0042646D"/>
    <w:rsid w:val="00426AAE"/>
    <w:rsid w:val="00426EF4"/>
    <w:rsid w:val="0042736C"/>
    <w:rsid w:val="0042750C"/>
    <w:rsid w:val="0042782E"/>
    <w:rsid w:val="00430099"/>
    <w:rsid w:val="0043028E"/>
    <w:rsid w:val="00430EBA"/>
    <w:rsid w:val="00431040"/>
    <w:rsid w:val="00431057"/>
    <w:rsid w:val="004331E5"/>
    <w:rsid w:val="004335C7"/>
    <w:rsid w:val="004336C8"/>
    <w:rsid w:val="00433DF1"/>
    <w:rsid w:val="004343E1"/>
    <w:rsid w:val="004347CB"/>
    <w:rsid w:val="004354B5"/>
    <w:rsid w:val="00435DBE"/>
    <w:rsid w:val="00436018"/>
    <w:rsid w:val="004365BF"/>
    <w:rsid w:val="004367C5"/>
    <w:rsid w:val="00437891"/>
    <w:rsid w:val="00437D75"/>
    <w:rsid w:val="0044007A"/>
    <w:rsid w:val="00440608"/>
    <w:rsid w:val="0044141B"/>
    <w:rsid w:val="00441795"/>
    <w:rsid w:val="00441D79"/>
    <w:rsid w:val="0044201D"/>
    <w:rsid w:val="004423DF"/>
    <w:rsid w:val="00442926"/>
    <w:rsid w:val="0044364E"/>
    <w:rsid w:val="0044450A"/>
    <w:rsid w:val="00444993"/>
    <w:rsid w:val="004460C1"/>
    <w:rsid w:val="004461CF"/>
    <w:rsid w:val="004469A2"/>
    <w:rsid w:val="00446D29"/>
    <w:rsid w:val="0044763D"/>
    <w:rsid w:val="00447D75"/>
    <w:rsid w:val="00450D59"/>
    <w:rsid w:val="004512DA"/>
    <w:rsid w:val="00452577"/>
    <w:rsid w:val="00452D58"/>
    <w:rsid w:val="00452EDA"/>
    <w:rsid w:val="00452FA7"/>
    <w:rsid w:val="00453708"/>
    <w:rsid w:val="004540A2"/>
    <w:rsid w:val="004551AB"/>
    <w:rsid w:val="0045564D"/>
    <w:rsid w:val="00455D61"/>
    <w:rsid w:val="00455EDD"/>
    <w:rsid w:val="00455EE8"/>
    <w:rsid w:val="004565ED"/>
    <w:rsid w:val="0045689A"/>
    <w:rsid w:val="00456E98"/>
    <w:rsid w:val="00457582"/>
    <w:rsid w:val="004605A9"/>
    <w:rsid w:val="004605F0"/>
    <w:rsid w:val="004609A3"/>
    <w:rsid w:val="00460E41"/>
    <w:rsid w:val="0046414B"/>
    <w:rsid w:val="0046442A"/>
    <w:rsid w:val="004648DD"/>
    <w:rsid w:val="004650C1"/>
    <w:rsid w:val="004654E4"/>
    <w:rsid w:val="0046551E"/>
    <w:rsid w:val="00465B91"/>
    <w:rsid w:val="00465D9C"/>
    <w:rsid w:val="00466146"/>
    <w:rsid w:val="0046681B"/>
    <w:rsid w:val="00467639"/>
    <w:rsid w:val="00467B85"/>
    <w:rsid w:val="00470F17"/>
    <w:rsid w:val="004710D1"/>
    <w:rsid w:val="004711CC"/>
    <w:rsid w:val="00471861"/>
    <w:rsid w:val="004719F9"/>
    <w:rsid w:val="00472206"/>
    <w:rsid w:val="00472347"/>
    <w:rsid w:val="00472DFB"/>
    <w:rsid w:val="004730C8"/>
    <w:rsid w:val="0047330F"/>
    <w:rsid w:val="004733C7"/>
    <w:rsid w:val="004734C1"/>
    <w:rsid w:val="00473741"/>
    <w:rsid w:val="00473A3F"/>
    <w:rsid w:val="00474420"/>
    <w:rsid w:val="004746FC"/>
    <w:rsid w:val="00474F17"/>
    <w:rsid w:val="004750D6"/>
    <w:rsid w:val="00475108"/>
    <w:rsid w:val="00476309"/>
    <w:rsid w:val="004764AD"/>
    <w:rsid w:val="00476D27"/>
    <w:rsid w:val="004772E2"/>
    <w:rsid w:val="00477771"/>
    <w:rsid w:val="0048009F"/>
    <w:rsid w:val="00480457"/>
    <w:rsid w:val="00480E61"/>
    <w:rsid w:val="00480F7D"/>
    <w:rsid w:val="00481482"/>
    <w:rsid w:val="0048149F"/>
    <w:rsid w:val="004814F4"/>
    <w:rsid w:val="004817AE"/>
    <w:rsid w:val="00482AF3"/>
    <w:rsid w:val="00482B18"/>
    <w:rsid w:val="00482F3F"/>
    <w:rsid w:val="00482F7D"/>
    <w:rsid w:val="004832F9"/>
    <w:rsid w:val="00483A26"/>
    <w:rsid w:val="004845B6"/>
    <w:rsid w:val="00484EFB"/>
    <w:rsid w:val="0048522F"/>
    <w:rsid w:val="00486D51"/>
    <w:rsid w:val="00487253"/>
    <w:rsid w:val="004877B0"/>
    <w:rsid w:val="00487913"/>
    <w:rsid w:val="00487B9F"/>
    <w:rsid w:val="00487E38"/>
    <w:rsid w:val="004911BC"/>
    <w:rsid w:val="004911C8"/>
    <w:rsid w:val="00491759"/>
    <w:rsid w:val="00491E77"/>
    <w:rsid w:val="00492426"/>
    <w:rsid w:val="00492986"/>
    <w:rsid w:val="00492A23"/>
    <w:rsid w:val="00492C0E"/>
    <w:rsid w:val="004938C8"/>
    <w:rsid w:val="00493DF9"/>
    <w:rsid w:val="00493F90"/>
    <w:rsid w:val="0049439E"/>
    <w:rsid w:val="004943C9"/>
    <w:rsid w:val="004943FE"/>
    <w:rsid w:val="00494EC3"/>
    <w:rsid w:val="00494FDF"/>
    <w:rsid w:val="0049608A"/>
    <w:rsid w:val="00496611"/>
    <w:rsid w:val="004A0428"/>
    <w:rsid w:val="004A0536"/>
    <w:rsid w:val="004A08AC"/>
    <w:rsid w:val="004A0CB7"/>
    <w:rsid w:val="004A1A4B"/>
    <w:rsid w:val="004A1A73"/>
    <w:rsid w:val="004A1BB4"/>
    <w:rsid w:val="004A1CDC"/>
    <w:rsid w:val="004A3E59"/>
    <w:rsid w:val="004A4233"/>
    <w:rsid w:val="004A4659"/>
    <w:rsid w:val="004A480E"/>
    <w:rsid w:val="004A5406"/>
    <w:rsid w:val="004A6175"/>
    <w:rsid w:val="004A7AD9"/>
    <w:rsid w:val="004B0672"/>
    <w:rsid w:val="004B0A53"/>
    <w:rsid w:val="004B1CE4"/>
    <w:rsid w:val="004B1EC7"/>
    <w:rsid w:val="004B225C"/>
    <w:rsid w:val="004B32E7"/>
    <w:rsid w:val="004B41A2"/>
    <w:rsid w:val="004B483A"/>
    <w:rsid w:val="004B4D52"/>
    <w:rsid w:val="004B4EFD"/>
    <w:rsid w:val="004B5219"/>
    <w:rsid w:val="004B5676"/>
    <w:rsid w:val="004B585A"/>
    <w:rsid w:val="004B6DB4"/>
    <w:rsid w:val="004B79C7"/>
    <w:rsid w:val="004C15FA"/>
    <w:rsid w:val="004C1818"/>
    <w:rsid w:val="004C1DFA"/>
    <w:rsid w:val="004C2187"/>
    <w:rsid w:val="004C2BAD"/>
    <w:rsid w:val="004C3E9A"/>
    <w:rsid w:val="004C4D0C"/>
    <w:rsid w:val="004C51FA"/>
    <w:rsid w:val="004C5318"/>
    <w:rsid w:val="004C5868"/>
    <w:rsid w:val="004C5A44"/>
    <w:rsid w:val="004C5E30"/>
    <w:rsid w:val="004C6CC8"/>
    <w:rsid w:val="004C7EC7"/>
    <w:rsid w:val="004D035B"/>
    <w:rsid w:val="004D0C72"/>
    <w:rsid w:val="004D1084"/>
    <w:rsid w:val="004D1C1B"/>
    <w:rsid w:val="004D1D2C"/>
    <w:rsid w:val="004D2164"/>
    <w:rsid w:val="004D292F"/>
    <w:rsid w:val="004D4237"/>
    <w:rsid w:val="004D4709"/>
    <w:rsid w:val="004D4ABA"/>
    <w:rsid w:val="004D4BE8"/>
    <w:rsid w:val="004D4CF0"/>
    <w:rsid w:val="004D5097"/>
    <w:rsid w:val="004D53BB"/>
    <w:rsid w:val="004D5FDB"/>
    <w:rsid w:val="004D610F"/>
    <w:rsid w:val="004D69B4"/>
    <w:rsid w:val="004D7FE9"/>
    <w:rsid w:val="004E0456"/>
    <w:rsid w:val="004E04EC"/>
    <w:rsid w:val="004E09B2"/>
    <w:rsid w:val="004E2237"/>
    <w:rsid w:val="004E23AF"/>
    <w:rsid w:val="004E29AD"/>
    <w:rsid w:val="004E3487"/>
    <w:rsid w:val="004E39B1"/>
    <w:rsid w:val="004E3A8C"/>
    <w:rsid w:val="004E3F5A"/>
    <w:rsid w:val="004E3F9D"/>
    <w:rsid w:val="004E55F7"/>
    <w:rsid w:val="004E5845"/>
    <w:rsid w:val="004E6942"/>
    <w:rsid w:val="004E694C"/>
    <w:rsid w:val="004E6AE2"/>
    <w:rsid w:val="004E6B8D"/>
    <w:rsid w:val="004E6ECB"/>
    <w:rsid w:val="004E703E"/>
    <w:rsid w:val="004E7D47"/>
    <w:rsid w:val="004F0103"/>
    <w:rsid w:val="004F07D7"/>
    <w:rsid w:val="004F0DB6"/>
    <w:rsid w:val="004F10B5"/>
    <w:rsid w:val="004F1105"/>
    <w:rsid w:val="004F1951"/>
    <w:rsid w:val="004F216A"/>
    <w:rsid w:val="004F253D"/>
    <w:rsid w:val="004F26E2"/>
    <w:rsid w:val="004F3063"/>
    <w:rsid w:val="004F4459"/>
    <w:rsid w:val="004F5129"/>
    <w:rsid w:val="004F5170"/>
    <w:rsid w:val="004F5600"/>
    <w:rsid w:val="004F5C7A"/>
    <w:rsid w:val="004F5F5E"/>
    <w:rsid w:val="004F6E38"/>
    <w:rsid w:val="004F6F6E"/>
    <w:rsid w:val="004F75C6"/>
    <w:rsid w:val="004F765C"/>
    <w:rsid w:val="004F7A2C"/>
    <w:rsid w:val="004F7E66"/>
    <w:rsid w:val="00500412"/>
    <w:rsid w:val="00500484"/>
    <w:rsid w:val="00500BA9"/>
    <w:rsid w:val="00500C1E"/>
    <w:rsid w:val="00500D42"/>
    <w:rsid w:val="005016BA"/>
    <w:rsid w:val="00501F29"/>
    <w:rsid w:val="0050202D"/>
    <w:rsid w:val="005023FC"/>
    <w:rsid w:val="0050296E"/>
    <w:rsid w:val="005032C4"/>
    <w:rsid w:val="0050395A"/>
    <w:rsid w:val="00503C0D"/>
    <w:rsid w:val="00504078"/>
    <w:rsid w:val="00504305"/>
    <w:rsid w:val="00504857"/>
    <w:rsid w:val="00504993"/>
    <w:rsid w:val="005059A4"/>
    <w:rsid w:val="005063F9"/>
    <w:rsid w:val="00506625"/>
    <w:rsid w:val="00506EA2"/>
    <w:rsid w:val="00507AE4"/>
    <w:rsid w:val="00507E60"/>
    <w:rsid w:val="00510097"/>
    <w:rsid w:val="005101A5"/>
    <w:rsid w:val="0051049F"/>
    <w:rsid w:val="00511B3F"/>
    <w:rsid w:val="0051201B"/>
    <w:rsid w:val="0051251A"/>
    <w:rsid w:val="00513BBB"/>
    <w:rsid w:val="00513DD6"/>
    <w:rsid w:val="005142F3"/>
    <w:rsid w:val="00514D6A"/>
    <w:rsid w:val="0051574A"/>
    <w:rsid w:val="00516386"/>
    <w:rsid w:val="005163B9"/>
    <w:rsid w:val="00516C72"/>
    <w:rsid w:val="00516EED"/>
    <w:rsid w:val="005172A7"/>
    <w:rsid w:val="0051787F"/>
    <w:rsid w:val="00517A58"/>
    <w:rsid w:val="00517F72"/>
    <w:rsid w:val="005201CE"/>
    <w:rsid w:val="00521648"/>
    <w:rsid w:val="00523C00"/>
    <w:rsid w:val="00523F6E"/>
    <w:rsid w:val="0052400A"/>
    <w:rsid w:val="005246E4"/>
    <w:rsid w:val="00525B65"/>
    <w:rsid w:val="0052687B"/>
    <w:rsid w:val="00526B98"/>
    <w:rsid w:val="00527A5F"/>
    <w:rsid w:val="0053042E"/>
    <w:rsid w:val="00530E5D"/>
    <w:rsid w:val="005310EB"/>
    <w:rsid w:val="0053191C"/>
    <w:rsid w:val="00531B07"/>
    <w:rsid w:val="0053259F"/>
    <w:rsid w:val="00532929"/>
    <w:rsid w:val="00532B3B"/>
    <w:rsid w:val="0053308C"/>
    <w:rsid w:val="00533539"/>
    <w:rsid w:val="0053512A"/>
    <w:rsid w:val="005358D3"/>
    <w:rsid w:val="00535CB2"/>
    <w:rsid w:val="0053600E"/>
    <w:rsid w:val="005367F4"/>
    <w:rsid w:val="005369BF"/>
    <w:rsid w:val="00536BAE"/>
    <w:rsid w:val="00536ED7"/>
    <w:rsid w:val="00536EF9"/>
    <w:rsid w:val="0053706F"/>
    <w:rsid w:val="00540230"/>
    <w:rsid w:val="0054060E"/>
    <w:rsid w:val="0054108E"/>
    <w:rsid w:val="00541269"/>
    <w:rsid w:val="00541856"/>
    <w:rsid w:val="00541BAF"/>
    <w:rsid w:val="00541DF5"/>
    <w:rsid w:val="0054278B"/>
    <w:rsid w:val="0054296F"/>
    <w:rsid w:val="00542AD7"/>
    <w:rsid w:val="00542CF9"/>
    <w:rsid w:val="00542D45"/>
    <w:rsid w:val="00543142"/>
    <w:rsid w:val="00543712"/>
    <w:rsid w:val="00544718"/>
    <w:rsid w:val="005456A7"/>
    <w:rsid w:val="005459EE"/>
    <w:rsid w:val="00546330"/>
    <w:rsid w:val="00546FC3"/>
    <w:rsid w:val="00547918"/>
    <w:rsid w:val="005501DF"/>
    <w:rsid w:val="005501FC"/>
    <w:rsid w:val="005503E2"/>
    <w:rsid w:val="005506B8"/>
    <w:rsid w:val="00550E57"/>
    <w:rsid w:val="00551035"/>
    <w:rsid w:val="00551537"/>
    <w:rsid w:val="00551CD3"/>
    <w:rsid w:val="00552154"/>
    <w:rsid w:val="00552818"/>
    <w:rsid w:val="00553188"/>
    <w:rsid w:val="00553195"/>
    <w:rsid w:val="00554A9D"/>
    <w:rsid w:val="00554ACC"/>
    <w:rsid w:val="00554CC8"/>
    <w:rsid w:val="005550F7"/>
    <w:rsid w:val="00556215"/>
    <w:rsid w:val="00556A26"/>
    <w:rsid w:val="00556D4E"/>
    <w:rsid w:val="00557438"/>
    <w:rsid w:val="00557897"/>
    <w:rsid w:val="00557A6B"/>
    <w:rsid w:val="00557A77"/>
    <w:rsid w:val="0056016A"/>
    <w:rsid w:val="005604DB"/>
    <w:rsid w:val="005605EF"/>
    <w:rsid w:val="00560778"/>
    <w:rsid w:val="00560D4A"/>
    <w:rsid w:val="005614CA"/>
    <w:rsid w:val="00561625"/>
    <w:rsid w:val="00561B31"/>
    <w:rsid w:val="00561B8D"/>
    <w:rsid w:val="00563220"/>
    <w:rsid w:val="005633EB"/>
    <w:rsid w:val="00564157"/>
    <w:rsid w:val="00564A0D"/>
    <w:rsid w:val="00564C19"/>
    <w:rsid w:val="00564C1D"/>
    <w:rsid w:val="00564DF9"/>
    <w:rsid w:val="0056584B"/>
    <w:rsid w:val="00565C2B"/>
    <w:rsid w:val="00565DCE"/>
    <w:rsid w:val="00565F1B"/>
    <w:rsid w:val="00566115"/>
    <w:rsid w:val="0056658E"/>
    <w:rsid w:val="00567A75"/>
    <w:rsid w:val="00567D49"/>
    <w:rsid w:val="0057199E"/>
    <w:rsid w:val="005719B0"/>
    <w:rsid w:val="00572146"/>
    <w:rsid w:val="00572774"/>
    <w:rsid w:val="00572A18"/>
    <w:rsid w:val="0057448A"/>
    <w:rsid w:val="00574DD8"/>
    <w:rsid w:val="00574E3E"/>
    <w:rsid w:val="005761B3"/>
    <w:rsid w:val="005761F7"/>
    <w:rsid w:val="005767DA"/>
    <w:rsid w:val="00576B18"/>
    <w:rsid w:val="00576C38"/>
    <w:rsid w:val="00576D15"/>
    <w:rsid w:val="00576DC5"/>
    <w:rsid w:val="00577197"/>
    <w:rsid w:val="0057768A"/>
    <w:rsid w:val="00577A91"/>
    <w:rsid w:val="00577E51"/>
    <w:rsid w:val="0058002F"/>
    <w:rsid w:val="005802C4"/>
    <w:rsid w:val="00581459"/>
    <w:rsid w:val="00581CA3"/>
    <w:rsid w:val="0058202F"/>
    <w:rsid w:val="00582868"/>
    <w:rsid w:val="005832EF"/>
    <w:rsid w:val="005843FF"/>
    <w:rsid w:val="00584EC4"/>
    <w:rsid w:val="00585477"/>
    <w:rsid w:val="00585502"/>
    <w:rsid w:val="00585CFC"/>
    <w:rsid w:val="00585CFE"/>
    <w:rsid w:val="00586367"/>
    <w:rsid w:val="00586747"/>
    <w:rsid w:val="00586F4D"/>
    <w:rsid w:val="00587538"/>
    <w:rsid w:val="005877B2"/>
    <w:rsid w:val="00587D81"/>
    <w:rsid w:val="0059007A"/>
    <w:rsid w:val="00590662"/>
    <w:rsid w:val="00590D91"/>
    <w:rsid w:val="005911ED"/>
    <w:rsid w:val="0059136F"/>
    <w:rsid w:val="005913FC"/>
    <w:rsid w:val="00592DCA"/>
    <w:rsid w:val="005942C4"/>
    <w:rsid w:val="00594684"/>
    <w:rsid w:val="00594919"/>
    <w:rsid w:val="005950B7"/>
    <w:rsid w:val="005952F0"/>
    <w:rsid w:val="0059596B"/>
    <w:rsid w:val="00595AE2"/>
    <w:rsid w:val="00595B49"/>
    <w:rsid w:val="00595C8D"/>
    <w:rsid w:val="005960BB"/>
    <w:rsid w:val="00596FA1"/>
    <w:rsid w:val="005976A8"/>
    <w:rsid w:val="00597BBE"/>
    <w:rsid w:val="005A062D"/>
    <w:rsid w:val="005A1484"/>
    <w:rsid w:val="005A1F32"/>
    <w:rsid w:val="005A27EC"/>
    <w:rsid w:val="005A33F9"/>
    <w:rsid w:val="005A402C"/>
    <w:rsid w:val="005A478C"/>
    <w:rsid w:val="005A639B"/>
    <w:rsid w:val="005A6600"/>
    <w:rsid w:val="005A68EB"/>
    <w:rsid w:val="005A6D6C"/>
    <w:rsid w:val="005A7896"/>
    <w:rsid w:val="005A7BAF"/>
    <w:rsid w:val="005A7EEE"/>
    <w:rsid w:val="005B0F7D"/>
    <w:rsid w:val="005B13B0"/>
    <w:rsid w:val="005B1CFC"/>
    <w:rsid w:val="005B27F4"/>
    <w:rsid w:val="005B2C66"/>
    <w:rsid w:val="005B2CB2"/>
    <w:rsid w:val="005B3BA7"/>
    <w:rsid w:val="005B458A"/>
    <w:rsid w:val="005B45A8"/>
    <w:rsid w:val="005B4D80"/>
    <w:rsid w:val="005B581A"/>
    <w:rsid w:val="005B5945"/>
    <w:rsid w:val="005B5B3D"/>
    <w:rsid w:val="005B5F51"/>
    <w:rsid w:val="005B6121"/>
    <w:rsid w:val="005B6233"/>
    <w:rsid w:val="005B68EF"/>
    <w:rsid w:val="005B72EF"/>
    <w:rsid w:val="005B79C4"/>
    <w:rsid w:val="005C03C2"/>
    <w:rsid w:val="005C08C3"/>
    <w:rsid w:val="005C18AE"/>
    <w:rsid w:val="005C1BBD"/>
    <w:rsid w:val="005C1ECE"/>
    <w:rsid w:val="005C27FF"/>
    <w:rsid w:val="005C4913"/>
    <w:rsid w:val="005C4CD3"/>
    <w:rsid w:val="005C4D76"/>
    <w:rsid w:val="005C732F"/>
    <w:rsid w:val="005D0DD1"/>
    <w:rsid w:val="005D0E41"/>
    <w:rsid w:val="005D1D1A"/>
    <w:rsid w:val="005D250B"/>
    <w:rsid w:val="005D3186"/>
    <w:rsid w:val="005D31A4"/>
    <w:rsid w:val="005D320D"/>
    <w:rsid w:val="005D3487"/>
    <w:rsid w:val="005D3DE8"/>
    <w:rsid w:val="005D3DEA"/>
    <w:rsid w:val="005D44EF"/>
    <w:rsid w:val="005D4D8D"/>
    <w:rsid w:val="005D63FA"/>
    <w:rsid w:val="005D658C"/>
    <w:rsid w:val="005D6CE1"/>
    <w:rsid w:val="005D6CE7"/>
    <w:rsid w:val="005D6D77"/>
    <w:rsid w:val="005D7845"/>
    <w:rsid w:val="005E0D98"/>
    <w:rsid w:val="005E1185"/>
    <w:rsid w:val="005E1488"/>
    <w:rsid w:val="005E23E7"/>
    <w:rsid w:val="005E2511"/>
    <w:rsid w:val="005E2F30"/>
    <w:rsid w:val="005E34C2"/>
    <w:rsid w:val="005E3914"/>
    <w:rsid w:val="005E42FB"/>
    <w:rsid w:val="005E4AE4"/>
    <w:rsid w:val="005E63B0"/>
    <w:rsid w:val="005E6784"/>
    <w:rsid w:val="005E7F95"/>
    <w:rsid w:val="005F054D"/>
    <w:rsid w:val="005F0A69"/>
    <w:rsid w:val="005F0CCB"/>
    <w:rsid w:val="005F2685"/>
    <w:rsid w:val="005F30C3"/>
    <w:rsid w:val="005F3213"/>
    <w:rsid w:val="005F3BF1"/>
    <w:rsid w:val="005F3CA3"/>
    <w:rsid w:val="005F53B0"/>
    <w:rsid w:val="005F5C3E"/>
    <w:rsid w:val="005F61A7"/>
    <w:rsid w:val="005F6718"/>
    <w:rsid w:val="005F6AE4"/>
    <w:rsid w:val="005F6F29"/>
    <w:rsid w:val="005F712B"/>
    <w:rsid w:val="005F71BF"/>
    <w:rsid w:val="0060049A"/>
    <w:rsid w:val="006005F1"/>
    <w:rsid w:val="00601303"/>
    <w:rsid w:val="00601B16"/>
    <w:rsid w:val="00602547"/>
    <w:rsid w:val="0060277A"/>
    <w:rsid w:val="00602DFA"/>
    <w:rsid w:val="00603A7A"/>
    <w:rsid w:val="00604DC4"/>
    <w:rsid w:val="006052DB"/>
    <w:rsid w:val="00605B98"/>
    <w:rsid w:val="006063A7"/>
    <w:rsid w:val="00606D39"/>
    <w:rsid w:val="00606F7D"/>
    <w:rsid w:val="0060756F"/>
    <w:rsid w:val="0060767B"/>
    <w:rsid w:val="00610432"/>
    <w:rsid w:val="00611345"/>
    <w:rsid w:val="006114A3"/>
    <w:rsid w:val="0061211B"/>
    <w:rsid w:val="006121C6"/>
    <w:rsid w:val="0061283D"/>
    <w:rsid w:val="00613835"/>
    <w:rsid w:val="00613914"/>
    <w:rsid w:val="00613BF4"/>
    <w:rsid w:val="00614052"/>
    <w:rsid w:val="0061453F"/>
    <w:rsid w:val="00614576"/>
    <w:rsid w:val="00614ABC"/>
    <w:rsid w:val="006154A4"/>
    <w:rsid w:val="00615AEB"/>
    <w:rsid w:val="00615D77"/>
    <w:rsid w:val="00616864"/>
    <w:rsid w:val="006200E4"/>
    <w:rsid w:val="00620F32"/>
    <w:rsid w:val="00621791"/>
    <w:rsid w:val="00622AE8"/>
    <w:rsid w:val="00623458"/>
    <w:rsid w:val="006247CD"/>
    <w:rsid w:val="00624B3A"/>
    <w:rsid w:val="006261DD"/>
    <w:rsid w:val="00626702"/>
    <w:rsid w:val="00626E47"/>
    <w:rsid w:val="00627271"/>
    <w:rsid w:val="00627715"/>
    <w:rsid w:val="00627ACA"/>
    <w:rsid w:val="00630BA7"/>
    <w:rsid w:val="00630EFB"/>
    <w:rsid w:val="00631037"/>
    <w:rsid w:val="00631F75"/>
    <w:rsid w:val="00633F10"/>
    <w:rsid w:val="00634404"/>
    <w:rsid w:val="00634B22"/>
    <w:rsid w:val="00634D02"/>
    <w:rsid w:val="00635DEF"/>
    <w:rsid w:val="00636B63"/>
    <w:rsid w:val="0063777A"/>
    <w:rsid w:val="00637BC1"/>
    <w:rsid w:val="00637F84"/>
    <w:rsid w:val="006402EC"/>
    <w:rsid w:val="00640878"/>
    <w:rsid w:val="00640C99"/>
    <w:rsid w:val="00640F76"/>
    <w:rsid w:val="00641775"/>
    <w:rsid w:val="00641BAF"/>
    <w:rsid w:val="0064334C"/>
    <w:rsid w:val="006434C2"/>
    <w:rsid w:val="00643569"/>
    <w:rsid w:val="006454CA"/>
    <w:rsid w:val="00645BB9"/>
    <w:rsid w:val="0064677D"/>
    <w:rsid w:val="006469F5"/>
    <w:rsid w:val="00646ED5"/>
    <w:rsid w:val="00646F9F"/>
    <w:rsid w:val="00647AB7"/>
    <w:rsid w:val="006511A2"/>
    <w:rsid w:val="00652ACF"/>
    <w:rsid w:val="00652C0C"/>
    <w:rsid w:val="0065365C"/>
    <w:rsid w:val="00653786"/>
    <w:rsid w:val="00654DBC"/>
    <w:rsid w:val="00655011"/>
    <w:rsid w:val="00656304"/>
    <w:rsid w:val="00656806"/>
    <w:rsid w:val="00656ECF"/>
    <w:rsid w:val="00657A8C"/>
    <w:rsid w:val="00660523"/>
    <w:rsid w:val="00660B83"/>
    <w:rsid w:val="0066303A"/>
    <w:rsid w:val="00663D94"/>
    <w:rsid w:val="00664473"/>
    <w:rsid w:val="00664739"/>
    <w:rsid w:val="00664FCF"/>
    <w:rsid w:val="00665314"/>
    <w:rsid w:val="0066535E"/>
    <w:rsid w:val="006654A4"/>
    <w:rsid w:val="00665B0E"/>
    <w:rsid w:val="006667E1"/>
    <w:rsid w:val="00666E0C"/>
    <w:rsid w:val="0066712F"/>
    <w:rsid w:val="00670283"/>
    <w:rsid w:val="00670361"/>
    <w:rsid w:val="00670ADA"/>
    <w:rsid w:val="006710D2"/>
    <w:rsid w:val="00671746"/>
    <w:rsid w:val="006723A6"/>
    <w:rsid w:val="0067243C"/>
    <w:rsid w:val="00673A5F"/>
    <w:rsid w:val="00674579"/>
    <w:rsid w:val="00674770"/>
    <w:rsid w:val="00675188"/>
    <w:rsid w:val="0067542F"/>
    <w:rsid w:val="00675F7D"/>
    <w:rsid w:val="00675F9D"/>
    <w:rsid w:val="0067630C"/>
    <w:rsid w:val="006766AA"/>
    <w:rsid w:val="00676EB4"/>
    <w:rsid w:val="0067768B"/>
    <w:rsid w:val="00677E7F"/>
    <w:rsid w:val="00680027"/>
    <w:rsid w:val="00680FAF"/>
    <w:rsid w:val="00681105"/>
    <w:rsid w:val="00682E34"/>
    <w:rsid w:val="00683461"/>
    <w:rsid w:val="006841DD"/>
    <w:rsid w:val="006849BA"/>
    <w:rsid w:val="00684C15"/>
    <w:rsid w:val="006851F2"/>
    <w:rsid w:val="00685334"/>
    <w:rsid w:val="00685822"/>
    <w:rsid w:val="00685B62"/>
    <w:rsid w:val="0068645D"/>
    <w:rsid w:val="00686F0C"/>
    <w:rsid w:val="00686FCB"/>
    <w:rsid w:val="0068723D"/>
    <w:rsid w:val="0068769C"/>
    <w:rsid w:val="00687BD2"/>
    <w:rsid w:val="00687EB3"/>
    <w:rsid w:val="00687EC0"/>
    <w:rsid w:val="006905CE"/>
    <w:rsid w:val="006906E6"/>
    <w:rsid w:val="006907F2"/>
    <w:rsid w:val="00690C03"/>
    <w:rsid w:val="00691A8E"/>
    <w:rsid w:val="00692591"/>
    <w:rsid w:val="006926D3"/>
    <w:rsid w:val="0069378F"/>
    <w:rsid w:val="006938CB"/>
    <w:rsid w:val="00694D96"/>
    <w:rsid w:val="006954D1"/>
    <w:rsid w:val="0069599E"/>
    <w:rsid w:val="006971A9"/>
    <w:rsid w:val="0069739A"/>
    <w:rsid w:val="006A00AA"/>
    <w:rsid w:val="006A0367"/>
    <w:rsid w:val="006A06E4"/>
    <w:rsid w:val="006A0A9F"/>
    <w:rsid w:val="006A32D7"/>
    <w:rsid w:val="006A362B"/>
    <w:rsid w:val="006A524C"/>
    <w:rsid w:val="006A6480"/>
    <w:rsid w:val="006A6C5A"/>
    <w:rsid w:val="006A7669"/>
    <w:rsid w:val="006B05FF"/>
    <w:rsid w:val="006B08DE"/>
    <w:rsid w:val="006B0CB6"/>
    <w:rsid w:val="006B0CE2"/>
    <w:rsid w:val="006B1102"/>
    <w:rsid w:val="006B1E38"/>
    <w:rsid w:val="006B2940"/>
    <w:rsid w:val="006B2D40"/>
    <w:rsid w:val="006B5355"/>
    <w:rsid w:val="006B6A2E"/>
    <w:rsid w:val="006B6C0F"/>
    <w:rsid w:val="006B6D7F"/>
    <w:rsid w:val="006B7C04"/>
    <w:rsid w:val="006C000E"/>
    <w:rsid w:val="006C12E4"/>
    <w:rsid w:val="006C141F"/>
    <w:rsid w:val="006C16A2"/>
    <w:rsid w:val="006C18DE"/>
    <w:rsid w:val="006C1A4E"/>
    <w:rsid w:val="006C1BCD"/>
    <w:rsid w:val="006C1F00"/>
    <w:rsid w:val="006C2C62"/>
    <w:rsid w:val="006C2D02"/>
    <w:rsid w:val="006C2D54"/>
    <w:rsid w:val="006C3D90"/>
    <w:rsid w:val="006C40F0"/>
    <w:rsid w:val="006C42E7"/>
    <w:rsid w:val="006C4811"/>
    <w:rsid w:val="006C4F9A"/>
    <w:rsid w:val="006C564A"/>
    <w:rsid w:val="006C57B5"/>
    <w:rsid w:val="006C5C2D"/>
    <w:rsid w:val="006C5D7E"/>
    <w:rsid w:val="006C6B83"/>
    <w:rsid w:val="006C6BEB"/>
    <w:rsid w:val="006C6E41"/>
    <w:rsid w:val="006C7064"/>
    <w:rsid w:val="006C7C23"/>
    <w:rsid w:val="006D006F"/>
    <w:rsid w:val="006D018E"/>
    <w:rsid w:val="006D079F"/>
    <w:rsid w:val="006D0DD5"/>
    <w:rsid w:val="006D0F4D"/>
    <w:rsid w:val="006D1D20"/>
    <w:rsid w:val="006D1E3F"/>
    <w:rsid w:val="006D1E99"/>
    <w:rsid w:val="006D1EE9"/>
    <w:rsid w:val="006D2174"/>
    <w:rsid w:val="006D26B5"/>
    <w:rsid w:val="006D299A"/>
    <w:rsid w:val="006D3D4B"/>
    <w:rsid w:val="006D45E2"/>
    <w:rsid w:val="006D46A1"/>
    <w:rsid w:val="006D4D65"/>
    <w:rsid w:val="006D5B30"/>
    <w:rsid w:val="006D6346"/>
    <w:rsid w:val="006D666C"/>
    <w:rsid w:val="006D6C54"/>
    <w:rsid w:val="006D6D23"/>
    <w:rsid w:val="006D7013"/>
    <w:rsid w:val="006D7649"/>
    <w:rsid w:val="006E1D12"/>
    <w:rsid w:val="006E2510"/>
    <w:rsid w:val="006E2E86"/>
    <w:rsid w:val="006E38F9"/>
    <w:rsid w:val="006E3A14"/>
    <w:rsid w:val="006E6383"/>
    <w:rsid w:val="006E65AB"/>
    <w:rsid w:val="006E65B3"/>
    <w:rsid w:val="006E71C0"/>
    <w:rsid w:val="006E7AC7"/>
    <w:rsid w:val="006E7C40"/>
    <w:rsid w:val="006F0215"/>
    <w:rsid w:val="006F0625"/>
    <w:rsid w:val="006F13A5"/>
    <w:rsid w:val="006F204F"/>
    <w:rsid w:val="006F2516"/>
    <w:rsid w:val="006F2B29"/>
    <w:rsid w:val="006F2BDC"/>
    <w:rsid w:val="006F2DBD"/>
    <w:rsid w:val="006F318F"/>
    <w:rsid w:val="006F3F62"/>
    <w:rsid w:val="006F44CF"/>
    <w:rsid w:val="006F49DA"/>
    <w:rsid w:val="006F4EBF"/>
    <w:rsid w:val="006F550F"/>
    <w:rsid w:val="006F58EE"/>
    <w:rsid w:val="006F74CF"/>
    <w:rsid w:val="006F789B"/>
    <w:rsid w:val="006F7A63"/>
    <w:rsid w:val="006F7D14"/>
    <w:rsid w:val="0070000D"/>
    <w:rsid w:val="00700655"/>
    <w:rsid w:val="0070097A"/>
    <w:rsid w:val="0070192F"/>
    <w:rsid w:val="0070216A"/>
    <w:rsid w:val="00702627"/>
    <w:rsid w:val="0070270B"/>
    <w:rsid w:val="00703216"/>
    <w:rsid w:val="00703667"/>
    <w:rsid w:val="00703767"/>
    <w:rsid w:val="00704D08"/>
    <w:rsid w:val="00704D4A"/>
    <w:rsid w:val="007073EE"/>
    <w:rsid w:val="007078BF"/>
    <w:rsid w:val="00707E0D"/>
    <w:rsid w:val="007107DF"/>
    <w:rsid w:val="007109F6"/>
    <w:rsid w:val="0071160A"/>
    <w:rsid w:val="00711701"/>
    <w:rsid w:val="00711E5E"/>
    <w:rsid w:val="0071287B"/>
    <w:rsid w:val="0071297C"/>
    <w:rsid w:val="00712A30"/>
    <w:rsid w:val="00712F52"/>
    <w:rsid w:val="00712F5D"/>
    <w:rsid w:val="007137BB"/>
    <w:rsid w:val="00713F5A"/>
    <w:rsid w:val="007146A5"/>
    <w:rsid w:val="00714B17"/>
    <w:rsid w:val="00714C33"/>
    <w:rsid w:val="00714F66"/>
    <w:rsid w:val="0071520B"/>
    <w:rsid w:val="0071544F"/>
    <w:rsid w:val="00715B90"/>
    <w:rsid w:val="00715F46"/>
    <w:rsid w:val="007171BD"/>
    <w:rsid w:val="007173C3"/>
    <w:rsid w:val="00717CC4"/>
    <w:rsid w:val="00717F1C"/>
    <w:rsid w:val="00717F31"/>
    <w:rsid w:val="00717FD3"/>
    <w:rsid w:val="007209B2"/>
    <w:rsid w:val="007212C9"/>
    <w:rsid w:val="00721B41"/>
    <w:rsid w:val="007229F9"/>
    <w:rsid w:val="00723D20"/>
    <w:rsid w:val="0072560E"/>
    <w:rsid w:val="00725684"/>
    <w:rsid w:val="007259C4"/>
    <w:rsid w:val="00725BC1"/>
    <w:rsid w:val="007264D9"/>
    <w:rsid w:val="00726543"/>
    <w:rsid w:val="007268AE"/>
    <w:rsid w:val="00726F93"/>
    <w:rsid w:val="00726F99"/>
    <w:rsid w:val="00727C7F"/>
    <w:rsid w:val="00727FCE"/>
    <w:rsid w:val="00730DEF"/>
    <w:rsid w:val="00730ECB"/>
    <w:rsid w:val="007310D6"/>
    <w:rsid w:val="00731E42"/>
    <w:rsid w:val="007327C0"/>
    <w:rsid w:val="00732850"/>
    <w:rsid w:val="007341F3"/>
    <w:rsid w:val="007350E1"/>
    <w:rsid w:val="00735102"/>
    <w:rsid w:val="007351A7"/>
    <w:rsid w:val="00735B92"/>
    <w:rsid w:val="00735CFF"/>
    <w:rsid w:val="00735D77"/>
    <w:rsid w:val="00736433"/>
    <w:rsid w:val="00737063"/>
    <w:rsid w:val="007377B9"/>
    <w:rsid w:val="00737A17"/>
    <w:rsid w:val="00737F26"/>
    <w:rsid w:val="007406DA"/>
    <w:rsid w:val="00740AB8"/>
    <w:rsid w:val="00740B48"/>
    <w:rsid w:val="00740D01"/>
    <w:rsid w:val="0074183A"/>
    <w:rsid w:val="00743117"/>
    <w:rsid w:val="007432AE"/>
    <w:rsid w:val="00744028"/>
    <w:rsid w:val="007443D3"/>
    <w:rsid w:val="007448A7"/>
    <w:rsid w:val="007464D2"/>
    <w:rsid w:val="00746BDD"/>
    <w:rsid w:val="00747645"/>
    <w:rsid w:val="00747B81"/>
    <w:rsid w:val="00750192"/>
    <w:rsid w:val="00750A66"/>
    <w:rsid w:val="00750DEA"/>
    <w:rsid w:val="0075161F"/>
    <w:rsid w:val="00751A20"/>
    <w:rsid w:val="00752124"/>
    <w:rsid w:val="00753005"/>
    <w:rsid w:val="007534BD"/>
    <w:rsid w:val="007534FD"/>
    <w:rsid w:val="00753632"/>
    <w:rsid w:val="00754584"/>
    <w:rsid w:val="0075515E"/>
    <w:rsid w:val="00755E51"/>
    <w:rsid w:val="00756532"/>
    <w:rsid w:val="007568A9"/>
    <w:rsid w:val="00756B0A"/>
    <w:rsid w:val="00756EC7"/>
    <w:rsid w:val="00757E7D"/>
    <w:rsid w:val="00757EB7"/>
    <w:rsid w:val="0076032D"/>
    <w:rsid w:val="0076055C"/>
    <w:rsid w:val="00760788"/>
    <w:rsid w:val="00760BC1"/>
    <w:rsid w:val="00760F86"/>
    <w:rsid w:val="00761C37"/>
    <w:rsid w:val="0076235A"/>
    <w:rsid w:val="007623CF"/>
    <w:rsid w:val="007624DF"/>
    <w:rsid w:val="00762538"/>
    <w:rsid w:val="00762A11"/>
    <w:rsid w:val="007640DD"/>
    <w:rsid w:val="007652E6"/>
    <w:rsid w:val="0076558E"/>
    <w:rsid w:val="00770276"/>
    <w:rsid w:val="00770543"/>
    <w:rsid w:val="00771054"/>
    <w:rsid w:val="007719C9"/>
    <w:rsid w:val="00771D28"/>
    <w:rsid w:val="0077363F"/>
    <w:rsid w:val="00773A6D"/>
    <w:rsid w:val="00773C36"/>
    <w:rsid w:val="00774CE6"/>
    <w:rsid w:val="0077504C"/>
    <w:rsid w:val="007753A6"/>
    <w:rsid w:val="00775583"/>
    <w:rsid w:val="007761EE"/>
    <w:rsid w:val="00776C68"/>
    <w:rsid w:val="00776DFE"/>
    <w:rsid w:val="0078010B"/>
    <w:rsid w:val="007813F6"/>
    <w:rsid w:val="0078157F"/>
    <w:rsid w:val="00781CCC"/>
    <w:rsid w:val="00781CF9"/>
    <w:rsid w:val="00782088"/>
    <w:rsid w:val="007825D4"/>
    <w:rsid w:val="007828D6"/>
    <w:rsid w:val="007828EE"/>
    <w:rsid w:val="0078291B"/>
    <w:rsid w:val="00782F60"/>
    <w:rsid w:val="00783405"/>
    <w:rsid w:val="0078395C"/>
    <w:rsid w:val="00783D41"/>
    <w:rsid w:val="00783FAC"/>
    <w:rsid w:val="00783FCA"/>
    <w:rsid w:val="0078443D"/>
    <w:rsid w:val="00784B2F"/>
    <w:rsid w:val="00785914"/>
    <w:rsid w:val="007859F1"/>
    <w:rsid w:val="00786651"/>
    <w:rsid w:val="00787BF0"/>
    <w:rsid w:val="00790415"/>
    <w:rsid w:val="0079068B"/>
    <w:rsid w:val="0079088D"/>
    <w:rsid w:val="00790E91"/>
    <w:rsid w:val="007917FA"/>
    <w:rsid w:val="007919D5"/>
    <w:rsid w:val="007923C6"/>
    <w:rsid w:val="0079267F"/>
    <w:rsid w:val="00792737"/>
    <w:rsid w:val="00792CE9"/>
    <w:rsid w:val="007934B6"/>
    <w:rsid w:val="00793DE9"/>
    <w:rsid w:val="00793E67"/>
    <w:rsid w:val="007945C0"/>
    <w:rsid w:val="007946AD"/>
    <w:rsid w:val="00794FA2"/>
    <w:rsid w:val="007955A1"/>
    <w:rsid w:val="00796077"/>
    <w:rsid w:val="007967D3"/>
    <w:rsid w:val="00796DCD"/>
    <w:rsid w:val="007971E0"/>
    <w:rsid w:val="007973A0"/>
    <w:rsid w:val="00797629"/>
    <w:rsid w:val="00797B93"/>
    <w:rsid w:val="00797C19"/>
    <w:rsid w:val="00797DD1"/>
    <w:rsid w:val="007A0C95"/>
    <w:rsid w:val="007A1704"/>
    <w:rsid w:val="007A2FFF"/>
    <w:rsid w:val="007A3FE4"/>
    <w:rsid w:val="007A45C8"/>
    <w:rsid w:val="007A4FEB"/>
    <w:rsid w:val="007A5252"/>
    <w:rsid w:val="007A5299"/>
    <w:rsid w:val="007A54C0"/>
    <w:rsid w:val="007A5820"/>
    <w:rsid w:val="007A6124"/>
    <w:rsid w:val="007A6855"/>
    <w:rsid w:val="007A69DD"/>
    <w:rsid w:val="007A6A3C"/>
    <w:rsid w:val="007A6A5F"/>
    <w:rsid w:val="007A7776"/>
    <w:rsid w:val="007A7C37"/>
    <w:rsid w:val="007B1E13"/>
    <w:rsid w:val="007B2174"/>
    <w:rsid w:val="007B2F82"/>
    <w:rsid w:val="007B35AA"/>
    <w:rsid w:val="007B3A9A"/>
    <w:rsid w:val="007B4301"/>
    <w:rsid w:val="007B4759"/>
    <w:rsid w:val="007B4895"/>
    <w:rsid w:val="007B507D"/>
    <w:rsid w:val="007B5D95"/>
    <w:rsid w:val="007B70FA"/>
    <w:rsid w:val="007B75C2"/>
    <w:rsid w:val="007C103B"/>
    <w:rsid w:val="007C1349"/>
    <w:rsid w:val="007C1CD8"/>
    <w:rsid w:val="007C1DD8"/>
    <w:rsid w:val="007C205A"/>
    <w:rsid w:val="007C24CF"/>
    <w:rsid w:val="007C266A"/>
    <w:rsid w:val="007C285D"/>
    <w:rsid w:val="007C3264"/>
    <w:rsid w:val="007C3570"/>
    <w:rsid w:val="007C3CBA"/>
    <w:rsid w:val="007C3D4D"/>
    <w:rsid w:val="007C474D"/>
    <w:rsid w:val="007C480D"/>
    <w:rsid w:val="007C58DA"/>
    <w:rsid w:val="007C5CF6"/>
    <w:rsid w:val="007C6FC4"/>
    <w:rsid w:val="007C7255"/>
    <w:rsid w:val="007C750F"/>
    <w:rsid w:val="007C767D"/>
    <w:rsid w:val="007D01E3"/>
    <w:rsid w:val="007D05B0"/>
    <w:rsid w:val="007D071C"/>
    <w:rsid w:val="007D0B1E"/>
    <w:rsid w:val="007D0BB2"/>
    <w:rsid w:val="007D2003"/>
    <w:rsid w:val="007D2606"/>
    <w:rsid w:val="007D29B8"/>
    <w:rsid w:val="007D2E9C"/>
    <w:rsid w:val="007D3587"/>
    <w:rsid w:val="007D3DD9"/>
    <w:rsid w:val="007D3FCA"/>
    <w:rsid w:val="007D4FD5"/>
    <w:rsid w:val="007D5038"/>
    <w:rsid w:val="007D5410"/>
    <w:rsid w:val="007D559C"/>
    <w:rsid w:val="007D635B"/>
    <w:rsid w:val="007D646E"/>
    <w:rsid w:val="007D6C15"/>
    <w:rsid w:val="007E1936"/>
    <w:rsid w:val="007E1AD6"/>
    <w:rsid w:val="007E1BB1"/>
    <w:rsid w:val="007E2C55"/>
    <w:rsid w:val="007E2E0A"/>
    <w:rsid w:val="007E302F"/>
    <w:rsid w:val="007E3432"/>
    <w:rsid w:val="007E4219"/>
    <w:rsid w:val="007E449F"/>
    <w:rsid w:val="007E501F"/>
    <w:rsid w:val="007E6C13"/>
    <w:rsid w:val="007E72EA"/>
    <w:rsid w:val="007F0108"/>
    <w:rsid w:val="007F0550"/>
    <w:rsid w:val="007F064D"/>
    <w:rsid w:val="007F0C82"/>
    <w:rsid w:val="007F0D13"/>
    <w:rsid w:val="007F196B"/>
    <w:rsid w:val="007F1F82"/>
    <w:rsid w:val="007F24E5"/>
    <w:rsid w:val="007F2AEA"/>
    <w:rsid w:val="007F2B61"/>
    <w:rsid w:val="007F34C1"/>
    <w:rsid w:val="007F3710"/>
    <w:rsid w:val="007F49B0"/>
    <w:rsid w:val="007F4C89"/>
    <w:rsid w:val="007F55AD"/>
    <w:rsid w:val="007F5D4A"/>
    <w:rsid w:val="007F5F7C"/>
    <w:rsid w:val="007F6532"/>
    <w:rsid w:val="007F655B"/>
    <w:rsid w:val="007F6B09"/>
    <w:rsid w:val="007F6C23"/>
    <w:rsid w:val="007F708C"/>
    <w:rsid w:val="007F786F"/>
    <w:rsid w:val="007F7FB4"/>
    <w:rsid w:val="008002CA"/>
    <w:rsid w:val="00800C18"/>
    <w:rsid w:val="00800D79"/>
    <w:rsid w:val="00801726"/>
    <w:rsid w:val="0080177B"/>
    <w:rsid w:val="008017F7"/>
    <w:rsid w:val="00801D57"/>
    <w:rsid w:val="008026B3"/>
    <w:rsid w:val="00803404"/>
    <w:rsid w:val="00803433"/>
    <w:rsid w:val="0080361B"/>
    <w:rsid w:val="00803CEB"/>
    <w:rsid w:val="00804D47"/>
    <w:rsid w:val="00805687"/>
    <w:rsid w:val="008058B4"/>
    <w:rsid w:val="00805FE8"/>
    <w:rsid w:val="0080680B"/>
    <w:rsid w:val="00806A20"/>
    <w:rsid w:val="008101DD"/>
    <w:rsid w:val="00810677"/>
    <w:rsid w:val="0081083E"/>
    <w:rsid w:val="008108CC"/>
    <w:rsid w:val="00810E8A"/>
    <w:rsid w:val="00810E95"/>
    <w:rsid w:val="0081183F"/>
    <w:rsid w:val="0081209B"/>
    <w:rsid w:val="00812218"/>
    <w:rsid w:val="008124CA"/>
    <w:rsid w:val="008128B8"/>
    <w:rsid w:val="008137BA"/>
    <w:rsid w:val="008144F0"/>
    <w:rsid w:val="008146A0"/>
    <w:rsid w:val="00815CEB"/>
    <w:rsid w:val="00815FD6"/>
    <w:rsid w:val="00816537"/>
    <w:rsid w:val="00816544"/>
    <w:rsid w:val="00816762"/>
    <w:rsid w:val="00816E03"/>
    <w:rsid w:val="00817203"/>
    <w:rsid w:val="0081725F"/>
    <w:rsid w:val="008201CC"/>
    <w:rsid w:val="00820201"/>
    <w:rsid w:val="00820E91"/>
    <w:rsid w:val="00820F98"/>
    <w:rsid w:val="008213CC"/>
    <w:rsid w:val="00821A47"/>
    <w:rsid w:val="00821A9B"/>
    <w:rsid w:val="008224BE"/>
    <w:rsid w:val="00822B53"/>
    <w:rsid w:val="008230D6"/>
    <w:rsid w:val="008235AE"/>
    <w:rsid w:val="008240FA"/>
    <w:rsid w:val="008243D5"/>
    <w:rsid w:val="00824A67"/>
    <w:rsid w:val="00824EE0"/>
    <w:rsid w:val="0082532F"/>
    <w:rsid w:val="00825568"/>
    <w:rsid w:val="008258AA"/>
    <w:rsid w:val="008260D1"/>
    <w:rsid w:val="008308E7"/>
    <w:rsid w:val="0083097A"/>
    <w:rsid w:val="00830AF6"/>
    <w:rsid w:val="00831152"/>
    <w:rsid w:val="00831213"/>
    <w:rsid w:val="008315AC"/>
    <w:rsid w:val="00832991"/>
    <w:rsid w:val="00832EAA"/>
    <w:rsid w:val="00832F87"/>
    <w:rsid w:val="00833EAE"/>
    <w:rsid w:val="008342B1"/>
    <w:rsid w:val="00835521"/>
    <w:rsid w:val="00835C75"/>
    <w:rsid w:val="00835E8B"/>
    <w:rsid w:val="0083676E"/>
    <w:rsid w:val="00836BE4"/>
    <w:rsid w:val="008374BC"/>
    <w:rsid w:val="00837C76"/>
    <w:rsid w:val="00840845"/>
    <w:rsid w:val="00842FD8"/>
    <w:rsid w:val="00844339"/>
    <w:rsid w:val="00844ABB"/>
    <w:rsid w:val="00844DB1"/>
    <w:rsid w:val="00844E2E"/>
    <w:rsid w:val="00845046"/>
    <w:rsid w:val="0084533A"/>
    <w:rsid w:val="00845484"/>
    <w:rsid w:val="00845D5D"/>
    <w:rsid w:val="00845EDC"/>
    <w:rsid w:val="0084673C"/>
    <w:rsid w:val="0085000E"/>
    <w:rsid w:val="00851BD8"/>
    <w:rsid w:val="00851E5B"/>
    <w:rsid w:val="00852B1B"/>
    <w:rsid w:val="00853AAB"/>
    <w:rsid w:val="00854DAB"/>
    <w:rsid w:val="00855439"/>
    <w:rsid w:val="00856B79"/>
    <w:rsid w:val="008571A5"/>
    <w:rsid w:val="0086031E"/>
    <w:rsid w:val="00860B41"/>
    <w:rsid w:val="00861435"/>
    <w:rsid w:val="00861486"/>
    <w:rsid w:val="00861DB3"/>
    <w:rsid w:val="00862762"/>
    <w:rsid w:val="0086298E"/>
    <w:rsid w:val="008629CB"/>
    <w:rsid w:val="00862DD5"/>
    <w:rsid w:val="00863628"/>
    <w:rsid w:val="00863AF7"/>
    <w:rsid w:val="008643B0"/>
    <w:rsid w:val="0086456C"/>
    <w:rsid w:val="00864BEF"/>
    <w:rsid w:val="00864C74"/>
    <w:rsid w:val="00865944"/>
    <w:rsid w:val="00865AE4"/>
    <w:rsid w:val="00867841"/>
    <w:rsid w:val="00867EC0"/>
    <w:rsid w:val="008704FE"/>
    <w:rsid w:val="00871461"/>
    <w:rsid w:val="008722F3"/>
    <w:rsid w:val="008723B8"/>
    <w:rsid w:val="00872B9B"/>
    <w:rsid w:val="00873123"/>
    <w:rsid w:val="0087313E"/>
    <w:rsid w:val="00873AE2"/>
    <w:rsid w:val="00874754"/>
    <w:rsid w:val="00874AFB"/>
    <w:rsid w:val="00874EAC"/>
    <w:rsid w:val="0087533C"/>
    <w:rsid w:val="0087535F"/>
    <w:rsid w:val="008755C2"/>
    <w:rsid w:val="008758B1"/>
    <w:rsid w:val="008758BC"/>
    <w:rsid w:val="008759BD"/>
    <w:rsid w:val="008760BF"/>
    <w:rsid w:val="008761CB"/>
    <w:rsid w:val="00876A57"/>
    <w:rsid w:val="00876F2C"/>
    <w:rsid w:val="00877165"/>
    <w:rsid w:val="00877BBB"/>
    <w:rsid w:val="008823CB"/>
    <w:rsid w:val="00882428"/>
    <w:rsid w:val="00882ED3"/>
    <w:rsid w:val="00883D98"/>
    <w:rsid w:val="00883D99"/>
    <w:rsid w:val="0088417E"/>
    <w:rsid w:val="00884732"/>
    <w:rsid w:val="00884AC3"/>
    <w:rsid w:val="00885146"/>
    <w:rsid w:val="00885BAA"/>
    <w:rsid w:val="00887184"/>
    <w:rsid w:val="008874BB"/>
    <w:rsid w:val="00890184"/>
    <w:rsid w:val="0089023A"/>
    <w:rsid w:val="008902C2"/>
    <w:rsid w:val="0089154B"/>
    <w:rsid w:val="00891726"/>
    <w:rsid w:val="00892C33"/>
    <w:rsid w:val="00892D47"/>
    <w:rsid w:val="0089429B"/>
    <w:rsid w:val="0089484F"/>
    <w:rsid w:val="00896300"/>
    <w:rsid w:val="008965BA"/>
    <w:rsid w:val="00896C1E"/>
    <w:rsid w:val="00896FB0"/>
    <w:rsid w:val="0089770C"/>
    <w:rsid w:val="00897C6F"/>
    <w:rsid w:val="008A0708"/>
    <w:rsid w:val="008A1312"/>
    <w:rsid w:val="008A23CD"/>
    <w:rsid w:val="008A28F0"/>
    <w:rsid w:val="008A34AF"/>
    <w:rsid w:val="008A3BDB"/>
    <w:rsid w:val="008A3E52"/>
    <w:rsid w:val="008A4926"/>
    <w:rsid w:val="008A4A2B"/>
    <w:rsid w:val="008A5B44"/>
    <w:rsid w:val="008A65E8"/>
    <w:rsid w:val="008A67E7"/>
    <w:rsid w:val="008A68C1"/>
    <w:rsid w:val="008A755C"/>
    <w:rsid w:val="008B073F"/>
    <w:rsid w:val="008B0A59"/>
    <w:rsid w:val="008B0B9E"/>
    <w:rsid w:val="008B0E90"/>
    <w:rsid w:val="008B0FA9"/>
    <w:rsid w:val="008B1062"/>
    <w:rsid w:val="008B10F4"/>
    <w:rsid w:val="008B2562"/>
    <w:rsid w:val="008B441D"/>
    <w:rsid w:val="008B4BAD"/>
    <w:rsid w:val="008B5D7B"/>
    <w:rsid w:val="008B60EF"/>
    <w:rsid w:val="008B64C4"/>
    <w:rsid w:val="008B6F8F"/>
    <w:rsid w:val="008C01EE"/>
    <w:rsid w:val="008C23DD"/>
    <w:rsid w:val="008C2A03"/>
    <w:rsid w:val="008C3241"/>
    <w:rsid w:val="008C393D"/>
    <w:rsid w:val="008C3DB3"/>
    <w:rsid w:val="008C47D4"/>
    <w:rsid w:val="008C569C"/>
    <w:rsid w:val="008C5FF1"/>
    <w:rsid w:val="008C6DF2"/>
    <w:rsid w:val="008C7EE2"/>
    <w:rsid w:val="008D0B63"/>
    <w:rsid w:val="008D0E5C"/>
    <w:rsid w:val="008D21E7"/>
    <w:rsid w:val="008D225A"/>
    <w:rsid w:val="008D31DF"/>
    <w:rsid w:val="008D3C11"/>
    <w:rsid w:val="008D3DA1"/>
    <w:rsid w:val="008D4696"/>
    <w:rsid w:val="008D49B0"/>
    <w:rsid w:val="008D5234"/>
    <w:rsid w:val="008D5881"/>
    <w:rsid w:val="008D6470"/>
    <w:rsid w:val="008D64B0"/>
    <w:rsid w:val="008D681D"/>
    <w:rsid w:val="008D68AC"/>
    <w:rsid w:val="008D7188"/>
    <w:rsid w:val="008D7216"/>
    <w:rsid w:val="008D7802"/>
    <w:rsid w:val="008D7D74"/>
    <w:rsid w:val="008E0762"/>
    <w:rsid w:val="008E0B44"/>
    <w:rsid w:val="008E1285"/>
    <w:rsid w:val="008E150E"/>
    <w:rsid w:val="008E1B3D"/>
    <w:rsid w:val="008E261A"/>
    <w:rsid w:val="008E2A5E"/>
    <w:rsid w:val="008E3012"/>
    <w:rsid w:val="008E3190"/>
    <w:rsid w:val="008E3526"/>
    <w:rsid w:val="008E3872"/>
    <w:rsid w:val="008E3F96"/>
    <w:rsid w:val="008E4C14"/>
    <w:rsid w:val="008E4C42"/>
    <w:rsid w:val="008E4D7B"/>
    <w:rsid w:val="008E53EB"/>
    <w:rsid w:val="008E5473"/>
    <w:rsid w:val="008E5D7C"/>
    <w:rsid w:val="008E6EF8"/>
    <w:rsid w:val="008E7093"/>
    <w:rsid w:val="008F014E"/>
    <w:rsid w:val="008F024D"/>
    <w:rsid w:val="008F17D5"/>
    <w:rsid w:val="008F29E3"/>
    <w:rsid w:val="008F2A27"/>
    <w:rsid w:val="008F2CC2"/>
    <w:rsid w:val="008F33D6"/>
    <w:rsid w:val="008F34CC"/>
    <w:rsid w:val="008F5000"/>
    <w:rsid w:val="008F5AB0"/>
    <w:rsid w:val="008F65E4"/>
    <w:rsid w:val="008F663B"/>
    <w:rsid w:val="008F6CA5"/>
    <w:rsid w:val="008F726F"/>
    <w:rsid w:val="008F76CE"/>
    <w:rsid w:val="008F7712"/>
    <w:rsid w:val="008F7C33"/>
    <w:rsid w:val="008F7D21"/>
    <w:rsid w:val="00900165"/>
    <w:rsid w:val="009007AB"/>
    <w:rsid w:val="00900C0F"/>
    <w:rsid w:val="00900EB6"/>
    <w:rsid w:val="00901C61"/>
    <w:rsid w:val="00901F70"/>
    <w:rsid w:val="0090202E"/>
    <w:rsid w:val="009022AA"/>
    <w:rsid w:val="0090337E"/>
    <w:rsid w:val="00904038"/>
    <w:rsid w:val="00904721"/>
    <w:rsid w:val="00905029"/>
    <w:rsid w:val="00906917"/>
    <w:rsid w:val="00907591"/>
    <w:rsid w:val="00907CFB"/>
    <w:rsid w:val="00911987"/>
    <w:rsid w:val="00911B16"/>
    <w:rsid w:val="00913354"/>
    <w:rsid w:val="00913670"/>
    <w:rsid w:val="00913825"/>
    <w:rsid w:val="00913F0B"/>
    <w:rsid w:val="009143BF"/>
    <w:rsid w:val="00914D1E"/>
    <w:rsid w:val="00916FB6"/>
    <w:rsid w:val="00920162"/>
    <w:rsid w:val="00920412"/>
    <w:rsid w:val="00921E66"/>
    <w:rsid w:val="0092252A"/>
    <w:rsid w:val="0092296A"/>
    <w:rsid w:val="00922A4B"/>
    <w:rsid w:val="00924C7B"/>
    <w:rsid w:val="00924D5B"/>
    <w:rsid w:val="00924F6E"/>
    <w:rsid w:val="00925230"/>
    <w:rsid w:val="00925298"/>
    <w:rsid w:val="0092608A"/>
    <w:rsid w:val="00927F8A"/>
    <w:rsid w:val="0093104D"/>
    <w:rsid w:val="009311E9"/>
    <w:rsid w:val="009320AF"/>
    <w:rsid w:val="0093252D"/>
    <w:rsid w:val="00932C37"/>
    <w:rsid w:val="0093307B"/>
    <w:rsid w:val="009330EC"/>
    <w:rsid w:val="00933468"/>
    <w:rsid w:val="00933482"/>
    <w:rsid w:val="00933B5C"/>
    <w:rsid w:val="00933FC9"/>
    <w:rsid w:val="009340F1"/>
    <w:rsid w:val="009348F1"/>
    <w:rsid w:val="0093557C"/>
    <w:rsid w:val="0093609B"/>
    <w:rsid w:val="0093631E"/>
    <w:rsid w:val="009369DB"/>
    <w:rsid w:val="009372E5"/>
    <w:rsid w:val="0093732A"/>
    <w:rsid w:val="00940A81"/>
    <w:rsid w:val="00940D75"/>
    <w:rsid w:val="00940EC9"/>
    <w:rsid w:val="0094126C"/>
    <w:rsid w:val="009418B2"/>
    <w:rsid w:val="00943A6A"/>
    <w:rsid w:val="00944322"/>
    <w:rsid w:val="009443F4"/>
    <w:rsid w:val="009449CF"/>
    <w:rsid w:val="00944CCE"/>
    <w:rsid w:val="009452AA"/>
    <w:rsid w:val="0094551A"/>
    <w:rsid w:val="009455E2"/>
    <w:rsid w:val="00946170"/>
    <w:rsid w:val="00946335"/>
    <w:rsid w:val="00946BE9"/>
    <w:rsid w:val="009471A0"/>
    <w:rsid w:val="009476E9"/>
    <w:rsid w:val="009502D4"/>
    <w:rsid w:val="009505AD"/>
    <w:rsid w:val="00950669"/>
    <w:rsid w:val="00951351"/>
    <w:rsid w:val="009518E0"/>
    <w:rsid w:val="00951FCE"/>
    <w:rsid w:val="0095252E"/>
    <w:rsid w:val="00952F17"/>
    <w:rsid w:val="00952F70"/>
    <w:rsid w:val="0095306D"/>
    <w:rsid w:val="00953CA5"/>
    <w:rsid w:val="009549D5"/>
    <w:rsid w:val="009550B8"/>
    <w:rsid w:val="00955A3C"/>
    <w:rsid w:val="009566D9"/>
    <w:rsid w:val="009566F3"/>
    <w:rsid w:val="009577EC"/>
    <w:rsid w:val="00957D69"/>
    <w:rsid w:val="00960FE0"/>
    <w:rsid w:val="00961170"/>
    <w:rsid w:val="009615CF"/>
    <w:rsid w:val="00961613"/>
    <w:rsid w:val="00961E0F"/>
    <w:rsid w:val="009621C6"/>
    <w:rsid w:val="00962947"/>
    <w:rsid w:val="009634C5"/>
    <w:rsid w:val="0096353E"/>
    <w:rsid w:val="00963716"/>
    <w:rsid w:val="00963C12"/>
    <w:rsid w:val="009640A4"/>
    <w:rsid w:val="0096418D"/>
    <w:rsid w:val="00964206"/>
    <w:rsid w:val="009642C2"/>
    <w:rsid w:val="009646B1"/>
    <w:rsid w:val="00964E9B"/>
    <w:rsid w:val="0096750D"/>
    <w:rsid w:val="00967757"/>
    <w:rsid w:val="00967DFA"/>
    <w:rsid w:val="00971314"/>
    <w:rsid w:val="00972C39"/>
    <w:rsid w:val="00974418"/>
    <w:rsid w:val="00974BDF"/>
    <w:rsid w:val="0097505C"/>
    <w:rsid w:val="00975977"/>
    <w:rsid w:val="00975D51"/>
    <w:rsid w:val="00975DFA"/>
    <w:rsid w:val="009765EC"/>
    <w:rsid w:val="00977C10"/>
    <w:rsid w:val="00980BF4"/>
    <w:rsid w:val="00980FFD"/>
    <w:rsid w:val="009812AA"/>
    <w:rsid w:val="0098137B"/>
    <w:rsid w:val="00981381"/>
    <w:rsid w:val="00981BE9"/>
    <w:rsid w:val="00982938"/>
    <w:rsid w:val="00982A03"/>
    <w:rsid w:val="0098375A"/>
    <w:rsid w:val="009847D6"/>
    <w:rsid w:val="009851E6"/>
    <w:rsid w:val="0098534D"/>
    <w:rsid w:val="0098574F"/>
    <w:rsid w:val="00985784"/>
    <w:rsid w:val="00986947"/>
    <w:rsid w:val="00986B10"/>
    <w:rsid w:val="00987310"/>
    <w:rsid w:val="00987810"/>
    <w:rsid w:val="00987989"/>
    <w:rsid w:val="00990604"/>
    <w:rsid w:val="00990BC3"/>
    <w:rsid w:val="00991029"/>
    <w:rsid w:val="0099202B"/>
    <w:rsid w:val="009929F5"/>
    <w:rsid w:val="00992A35"/>
    <w:rsid w:val="00992FE5"/>
    <w:rsid w:val="00993643"/>
    <w:rsid w:val="009938C2"/>
    <w:rsid w:val="00994068"/>
    <w:rsid w:val="0099464E"/>
    <w:rsid w:val="0099494C"/>
    <w:rsid w:val="00994A70"/>
    <w:rsid w:val="00994C14"/>
    <w:rsid w:val="00994CC5"/>
    <w:rsid w:val="00995C71"/>
    <w:rsid w:val="00995CD5"/>
    <w:rsid w:val="00995FB5"/>
    <w:rsid w:val="0099677C"/>
    <w:rsid w:val="00997056"/>
    <w:rsid w:val="00997766"/>
    <w:rsid w:val="009A0ABD"/>
    <w:rsid w:val="009A0B90"/>
    <w:rsid w:val="009A11D1"/>
    <w:rsid w:val="009A1201"/>
    <w:rsid w:val="009A1420"/>
    <w:rsid w:val="009A195B"/>
    <w:rsid w:val="009A1FB9"/>
    <w:rsid w:val="009A2774"/>
    <w:rsid w:val="009A32C5"/>
    <w:rsid w:val="009A4055"/>
    <w:rsid w:val="009A42B0"/>
    <w:rsid w:val="009A4544"/>
    <w:rsid w:val="009A4931"/>
    <w:rsid w:val="009A4E0A"/>
    <w:rsid w:val="009A5879"/>
    <w:rsid w:val="009A686B"/>
    <w:rsid w:val="009A74B4"/>
    <w:rsid w:val="009B0BF0"/>
    <w:rsid w:val="009B1B83"/>
    <w:rsid w:val="009B1DDB"/>
    <w:rsid w:val="009B224E"/>
    <w:rsid w:val="009B2A9A"/>
    <w:rsid w:val="009B2D1B"/>
    <w:rsid w:val="009B3A76"/>
    <w:rsid w:val="009B3AC5"/>
    <w:rsid w:val="009B402F"/>
    <w:rsid w:val="009B5768"/>
    <w:rsid w:val="009B712A"/>
    <w:rsid w:val="009B7357"/>
    <w:rsid w:val="009B79F3"/>
    <w:rsid w:val="009B7E76"/>
    <w:rsid w:val="009C04D0"/>
    <w:rsid w:val="009C2F3F"/>
    <w:rsid w:val="009C392B"/>
    <w:rsid w:val="009C5059"/>
    <w:rsid w:val="009C56C0"/>
    <w:rsid w:val="009C5DB3"/>
    <w:rsid w:val="009C5ED8"/>
    <w:rsid w:val="009C7328"/>
    <w:rsid w:val="009D1296"/>
    <w:rsid w:val="009D2DED"/>
    <w:rsid w:val="009D360F"/>
    <w:rsid w:val="009D407E"/>
    <w:rsid w:val="009D4CBC"/>
    <w:rsid w:val="009D54B8"/>
    <w:rsid w:val="009D6640"/>
    <w:rsid w:val="009D6748"/>
    <w:rsid w:val="009D6C97"/>
    <w:rsid w:val="009D7027"/>
    <w:rsid w:val="009D7091"/>
    <w:rsid w:val="009D72A5"/>
    <w:rsid w:val="009D7F30"/>
    <w:rsid w:val="009E0740"/>
    <w:rsid w:val="009E0DD3"/>
    <w:rsid w:val="009E1655"/>
    <w:rsid w:val="009E1684"/>
    <w:rsid w:val="009E196C"/>
    <w:rsid w:val="009E19D3"/>
    <w:rsid w:val="009E2215"/>
    <w:rsid w:val="009E23FF"/>
    <w:rsid w:val="009E3529"/>
    <w:rsid w:val="009E3D14"/>
    <w:rsid w:val="009E496C"/>
    <w:rsid w:val="009E4BED"/>
    <w:rsid w:val="009E5EBE"/>
    <w:rsid w:val="009E639D"/>
    <w:rsid w:val="009E65DB"/>
    <w:rsid w:val="009E6B20"/>
    <w:rsid w:val="009E746D"/>
    <w:rsid w:val="009F04D2"/>
    <w:rsid w:val="009F0B63"/>
    <w:rsid w:val="009F11C1"/>
    <w:rsid w:val="009F1CE5"/>
    <w:rsid w:val="009F24B2"/>
    <w:rsid w:val="009F302F"/>
    <w:rsid w:val="009F3FB1"/>
    <w:rsid w:val="009F3FE7"/>
    <w:rsid w:val="009F4886"/>
    <w:rsid w:val="009F5A1C"/>
    <w:rsid w:val="009F5D02"/>
    <w:rsid w:val="009F6F2B"/>
    <w:rsid w:val="009F729E"/>
    <w:rsid w:val="009F753A"/>
    <w:rsid w:val="009F79BE"/>
    <w:rsid w:val="009F7F97"/>
    <w:rsid w:val="00A00D55"/>
    <w:rsid w:val="00A0107A"/>
    <w:rsid w:val="00A01254"/>
    <w:rsid w:val="00A0224B"/>
    <w:rsid w:val="00A02C09"/>
    <w:rsid w:val="00A02F41"/>
    <w:rsid w:val="00A04724"/>
    <w:rsid w:val="00A04D6A"/>
    <w:rsid w:val="00A05A83"/>
    <w:rsid w:val="00A065B9"/>
    <w:rsid w:val="00A06CBC"/>
    <w:rsid w:val="00A10349"/>
    <w:rsid w:val="00A1129C"/>
    <w:rsid w:val="00A11F5F"/>
    <w:rsid w:val="00A1224C"/>
    <w:rsid w:val="00A13C5F"/>
    <w:rsid w:val="00A150CD"/>
    <w:rsid w:val="00A16CED"/>
    <w:rsid w:val="00A17CA9"/>
    <w:rsid w:val="00A205E8"/>
    <w:rsid w:val="00A21371"/>
    <w:rsid w:val="00A226CD"/>
    <w:rsid w:val="00A22A65"/>
    <w:rsid w:val="00A22C0E"/>
    <w:rsid w:val="00A22E49"/>
    <w:rsid w:val="00A232BD"/>
    <w:rsid w:val="00A23BC6"/>
    <w:rsid w:val="00A25057"/>
    <w:rsid w:val="00A256BC"/>
    <w:rsid w:val="00A26137"/>
    <w:rsid w:val="00A26387"/>
    <w:rsid w:val="00A26773"/>
    <w:rsid w:val="00A269DB"/>
    <w:rsid w:val="00A27057"/>
    <w:rsid w:val="00A27370"/>
    <w:rsid w:val="00A27AD2"/>
    <w:rsid w:val="00A27B7C"/>
    <w:rsid w:val="00A27E51"/>
    <w:rsid w:val="00A30CE2"/>
    <w:rsid w:val="00A30F59"/>
    <w:rsid w:val="00A313F6"/>
    <w:rsid w:val="00A31CE4"/>
    <w:rsid w:val="00A320BF"/>
    <w:rsid w:val="00A3226B"/>
    <w:rsid w:val="00A33F60"/>
    <w:rsid w:val="00A357DA"/>
    <w:rsid w:val="00A357EB"/>
    <w:rsid w:val="00A3751B"/>
    <w:rsid w:val="00A377A3"/>
    <w:rsid w:val="00A379C0"/>
    <w:rsid w:val="00A37C76"/>
    <w:rsid w:val="00A37D79"/>
    <w:rsid w:val="00A37FAF"/>
    <w:rsid w:val="00A402AE"/>
    <w:rsid w:val="00A403CC"/>
    <w:rsid w:val="00A4086B"/>
    <w:rsid w:val="00A408B0"/>
    <w:rsid w:val="00A4121E"/>
    <w:rsid w:val="00A4151F"/>
    <w:rsid w:val="00A418D3"/>
    <w:rsid w:val="00A42056"/>
    <w:rsid w:val="00A421D4"/>
    <w:rsid w:val="00A433BB"/>
    <w:rsid w:val="00A43B81"/>
    <w:rsid w:val="00A43E36"/>
    <w:rsid w:val="00A442D9"/>
    <w:rsid w:val="00A444D9"/>
    <w:rsid w:val="00A445D0"/>
    <w:rsid w:val="00A44885"/>
    <w:rsid w:val="00A449BE"/>
    <w:rsid w:val="00A44EA8"/>
    <w:rsid w:val="00A502C4"/>
    <w:rsid w:val="00A5073F"/>
    <w:rsid w:val="00A51B99"/>
    <w:rsid w:val="00A52782"/>
    <w:rsid w:val="00A5363B"/>
    <w:rsid w:val="00A53751"/>
    <w:rsid w:val="00A537BC"/>
    <w:rsid w:val="00A53F19"/>
    <w:rsid w:val="00A556CA"/>
    <w:rsid w:val="00A56B16"/>
    <w:rsid w:val="00A57DC0"/>
    <w:rsid w:val="00A6028D"/>
    <w:rsid w:val="00A60377"/>
    <w:rsid w:val="00A60657"/>
    <w:rsid w:val="00A60CFE"/>
    <w:rsid w:val="00A61234"/>
    <w:rsid w:val="00A614D7"/>
    <w:rsid w:val="00A61A70"/>
    <w:rsid w:val="00A61F49"/>
    <w:rsid w:val="00A6211E"/>
    <w:rsid w:val="00A6307B"/>
    <w:rsid w:val="00A63372"/>
    <w:rsid w:val="00A63475"/>
    <w:rsid w:val="00A63E6E"/>
    <w:rsid w:val="00A64123"/>
    <w:rsid w:val="00A64155"/>
    <w:rsid w:val="00A6416C"/>
    <w:rsid w:val="00A642E2"/>
    <w:rsid w:val="00A64CFA"/>
    <w:rsid w:val="00A6503D"/>
    <w:rsid w:val="00A662BE"/>
    <w:rsid w:val="00A66337"/>
    <w:rsid w:val="00A67771"/>
    <w:rsid w:val="00A67D3D"/>
    <w:rsid w:val="00A67DF2"/>
    <w:rsid w:val="00A7056A"/>
    <w:rsid w:val="00A70AB5"/>
    <w:rsid w:val="00A70B47"/>
    <w:rsid w:val="00A70CC8"/>
    <w:rsid w:val="00A71D30"/>
    <w:rsid w:val="00A72195"/>
    <w:rsid w:val="00A7279D"/>
    <w:rsid w:val="00A72AE2"/>
    <w:rsid w:val="00A743DF"/>
    <w:rsid w:val="00A754B7"/>
    <w:rsid w:val="00A75852"/>
    <w:rsid w:val="00A759CE"/>
    <w:rsid w:val="00A76C38"/>
    <w:rsid w:val="00A76E68"/>
    <w:rsid w:val="00A8091F"/>
    <w:rsid w:val="00A80B1D"/>
    <w:rsid w:val="00A81DC8"/>
    <w:rsid w:val="00A81E7B"/>
    <w:rsid w:val="00A828A6"/>
    <w:rsid w:val="00A82BE1"/>
    <w:rsid w:val="00A82DB1"/>
    <w:rsid w:val="00A83400"/>
    <w:rsid w:val="00A834D0"/>
    <w:rsid w:val="00A842D5"/>
    <w:rsid w:val="00A84AF7"/>
    <w:rsid w:val="00A84B26"/>
    <w:rsid w:val="00A85DF7"/>
    <w:rsid w:val="00A8616A"/>
    <w:rsid w:val="00A86E7B"/>
    <w:rsid w:val="00A87853"/>
    <w:rsid w:val="00A900BE"/>
    <w:rsid w:val="00A904E3"/>
    <w:rsid w:val="00A90B53"/>
    <w:rsid w:val="00A914FB"/>
    <w:rsid w:val="00A91AE7"/>
    <w:rsid w:val="00A91EE4"/>
    <w:rsid w:val="00A925DD"/>
    <w:rsid w:val="00A9296C"/>
    <w:rsid w:val="00A940D6"/>
    <w:rsid w:val="00A9443E"/>
    <w:rsid w:val="00A95222"/>
    <w:rsid w:val="00A96527"/>
    <w:rsid w:val="00A97031"/>
    <w:rsid w:val="00A9715D"/>
    <w:rsid w:val="00A971EF"/>
    <w:rsid w:val="00A9768E"/>
    <w:rsid w:val="00A9777C"/>
    <w:rsid w:val="00A97BFF"/>
    <w:rsid w:val="00A97FC8"/>
    <w:rsid w:val="00AA017A"/>
    <w:rsid w:val="00AA09CC"/>
    <w:rsid w:val="00AA0A80"/>
    <w:rsid w:val="00AA1D50"/>
    <w:rsid w:val="00AA22BF"/>
    <w:rsid w:val="00AA26B2"/>
    <w:rsid w:val="00AA2EBD"/>
    <w:rsid w:val="00AA3194"/>
    <w:rsid w:val="00AA3520"/>
    <w:rsid w:val="00AA3E39"/>
    <w:rsid w:val="00AA4077"/>
    <w:rsid w:val="00AA47DF"/>
    <w:rsid w:val="00AA48E0"/>
    <w:rsid w:val="00AA5DC9"/>
    <w:rsid w:val="00AA6015"/>
    <w:rsid w:val="00AA68EF"/>
    <w:rsid w:val="00AA6B45"/>
    <w:rsid w:val="00AA71C0"/>
    <w:rsid w:val="00AA7819"/>
    <w:rsid w:val="00AA7BD3"/>
    <w:rsid w:val="00AA7ED3"/>
    <w:rsid w:val="00AA7FF5"/>
    <w:rsid w:val="00AB009B"/>
    <w:rsid w:val="00AB0C90"/>
    <w:rsid w:val="00AB21BB"/>
    <w:rsid w:val="00AB398F"/>
    <w:rsid w:val="00AB3C8C"/>
    <w:rsid w:val="00AB4A3E"/>
    <w:rsid w:val="00AB50C1"/>
    <w:rsid w:val="00AB549F"/>
    <w:rsid w:val="00AB56E9"/>
    <w:rsid w:val="00AB5985"/>
    <w:rsid w:val="00AB6E6A"/>
    <w:rsid w:val="00AB7166"/>
    <w:rsid w:val="00AB7917"/>
    <w:rsid w:val="00AB7EA2"/>
    <w:rsid w:val="00AC15C8"/>
    <w:rsid w:val="00AC1C38"/>
    <w:rsid w:val="00AC3AE5"/>
    <w:rsid w:val="00AC478C"/>
    <w:rsid w:val="00AC48D0"/>
    <w:rsid w:val="00AC4DA5"/>
    <w:rsid w:val="00AC5C1C"/>
    <w:rsid w:val="00AC5C9C"/>
    <w:rsid w:val="00AC682C"/>
    <w:rsid w:val="00AC6B81"/>
    <w:rsid w:val="00AC6C98"/>
    <w:rsid w:val="00AC7878"/>
    <w:rsid w:val="00AC787A"/>
    <w:rsid w:val="00AC7E86"/>
    <w:rsid w:val="00AC7EF0"/>
    <w:rsid w:val="00AD044A"/>
    <w:rsid w:val="00AD22A3"/>
    <w:rsid w:val="00AD2ED8"/>
    <w:rsid w:val="00AD2EE5"/>
    <w:rsid w:val="00AD3CE9"/>
    <w:rsid w:val="00AD3D43"/>
    <w:rsid w:val="00AD40EB"/>
    <w:rsid w:val="00AD4472"/>
    <w:rsid w:val="00AD48CE"/>
    <w:rsid w:val="00AD493A"/>
    <w:rsid w:val="00AD5ED0"/>
    <w:rsid w:val="00AD62FE"/>
    <w:rsid w:val="00AD63FC"/>
    <w:rsid w:val="00AD689A"/>
    <w:rsid w:val="00AD6C0F"/>
    <w:rsid w:val="00AD73CD"/>
    <w:rsid w:val="00AD7E41"/>
    <w:rsid w:val="00AE01A1"/>
    <w:rsid w:val="00AE0252"/>
    <w:rsid w:val="00AE071B"/>
    <w:rsid w:val="00AE0D39"/>
    <w:rsid w:val="00AE1022"/>
    <w:rsid w:val="00AE15C7"/>
    <w:rsid w:val="00AE246B"/>
    <w:rsid w:val="00AE2665"/>
    <w:rsid w:val="00AE270D"/>
    <w:rsid w:val="00AE30BF"/>
    <w:rsid w:val="00AE3442"/>
    <w:rsid w:val="00AE3589"/>
    <w:rsid w:val="00AE36EF"/>
    <w:rsid w:val="00AE3CAB"/>
    <w:rsid w:val="00AE46FA"/>
    <w:rsid w:val="00AE5236"/>
    <w:rsid w:val="00AE572A"/>
    <w:rsid w:val="00AE5C61"/>
    <w:rsid w:val="00AE6170"/>
    <w:rsid w:val="00AE63D3"/>
    <w:rsid w:val="00AE6492"/>
    <w:rsid w:val="00AE7B4A"/>
    <w:rsid w:val="00AE7BCB"/>
    <w:rsid w:val="00AF0433"/>
    <w:rsid w:val="00AF130A"/>
    <w:rsid w:val="00AF180B"/>
    <w:rsid w:val="00AF18FD"/>
    <w:rsid w:val="00AF21CE"/>
    <w:rsid w:val="00AF2A0D"/>
    <w:rsid w:val="00AF2C78"/>
    <w:rsid w:val="00AF2CDB"/>
    <w:rsid w:val="00AF2F01"/>
    <w:rsid w:val="00AF3A09"/>
    <w:rsid w:val="00AF42CA"/>
    <w:rsid w:val="00AF43FA"/>
    <w:rsid w:val="00AF48B8"/>
    <w:rsid w:val="00AF54BA"/>
    <w:rsid w:val="00AF5CC3"/>
    <w:rsid w:val="00B0011E"/>
    <w:rsid w:val="00B00372"/>
    <w:rsid w:val="00B01105"/>
    <w:rsid w:val="00B01ECE"/>
    <w:rsid w:val="00B01FEC"/>
    <w:rsid w:val="00B021ED"/>
    <w:rsid w:val="00B04B40"/>
    <w:rsid w:val="00B04D11"/>
    <w:rsid w:val="00B05E51"/>
    <w:rsid w:val="00B05FCE"/>
    <w:rsid w:val="00B06887"/>
    <w:rsid w:val="00B06900"/>
    <w:rsid w:val="00B06C0D"/>
    <w:rsid w:val="00B07A1B"/>
    <w:rsid w:val="00B07EFE"/>
    <w:rsid w:val="00B12257"/>
    <w:rsid w:val="00B12402"/>
    <w:rsid w:val="00B12F25"/>
    <w:rsid w:val="00B135CA"/>
    <w:rsid w:val="00B13B69"/>
    <w:rsid w:val="00B1452F"/>
    <w:rsid w:val="00B1484E"/>
    <w:rsid w:val="00B14CE6"/>
    <w:rsid w:val="00B14EA9"/>
    <w:rsid w:val="00B15F92"/>
    <w:rsid w:val="00B162DA"/>
    <w:rsid w:val="00B215C0"/>
    <w:rsid w:val="00B2192D"/>
    <w:rsid w:val="00B21FCA"/>
    <w:rsid w:val="00B2210F"/>
    <w:rsid w:val="00B2335C"/>
    <w:rsid w:val="00B237EA"/>
    <w:rsid w:val="00B2386E"/>
    <w:rsid w:val="00B238BB"/>
    <w:rsid w:val="00B23BA1"/>
    <w:rsid w:val="00B23CAC"/>
    <w:rsid w:val="00B24022"/>
    <w:rsid w:val="00B24916"/>
    <w:rsid w:val="00B24D6B"/>
    <w:rsid w:val="00B25F0D"/>
    <w:rsid w:val="00B2606A"/>
    <w:rsid w:val="00B26190"/>
    <w:rsid w:val="00B261F5"/>
    <w:rsid w:val="00B2786D"/>
    <w:rsid w:val="00B27915"/>
    <w:rsid w:val="00B27F38"/>
    <w:rsid w:val="00B27F5B"/>
    <w:rsid w:val="00B3000C"/>
    <w:rsid w:val="00B30B92"/>
    <w:rsid w:val="00B30CFE"/>
    <w:rsid w:val="00B30E2E"/>
    <w:rsid w:val="00B30F42"/>
    <w:rsid w:val="00B314C7"/>
    <w:rsid w:val="00B31DB4"/>
    <w:rsid w:val="00B3210F"/>
    <w:rsid w:val="00B32A1A"/>
    <w:rsid w:val="00B32D07"/>
    <w:rsid w:val="00B33356"/>
    <w:rsid w:val="00B334F9"/>
    <w:rsid w:val="00B33645"/>
    <w:rsid w:val="00B336D2"/>
    <w:rsid w:val="00B3387C"/>
    <w:rsid w:val="00B340B1"/>
    <w:rsid w:val="00B347D5"/>
    <w:rsid w:val="00B34992"/>
    <w:rsid w:val="00B34EC3"/>
    <w:rsid w:val="00B35191"/>
    <w:rsid w:val="00B3534B"/>
    <w:rsid w:val="00B36035"/>
    <w:rsid w:val="00B360EC"/>
    <w:rsid w:val="00B3632D"/>
    <w:rsid w:val="00B36473"/>
    <w:rsid w:val="00B36FD6"/>
    <w:rsid w:val="00B37264"/>
    <w:rsid w:val="00B3734D"/>
    <w:rsid w:val="00B37C3C"/>
    <w:rsid w:val="00B40073"/>
    <w:rsid w:val="00B40095"/>
    <w:rsid w:val="00B40D67"/>
    <w:rsid w:val="00B40DCD"/>
    <w:rsid w:val="00B40EE3"/>
    <w:rsid w:val="00B41547"/>
    <w:rsid w:val="00B4178D"/>
    <w:rsid w:val="00B41817"/>
    <w:rsid w:val="00B419D9"/>
    <w:rsid w:val="00B41D68"/>
    <w:rsid w:val="00B42B8C"/>
    <w:rsid w:val="00B42D19"/>
    <w:rsid w:val="00B43223"/>
    <w:rsid w:val="00B439E5"/>
    <w:rsid w:val="00B448A9"/>
    <w:rsid w:val="00B44AAC"/>
    <w:rsid w:val="00B44C51"/>
    <w:rsid w:val="00B459FF"/>
    <w:rsid w:val="00B46E94"/>
    <w:rsid w:val="00B4744F"/>
    <w:rsid w:val="00B475A0"/>
    <w:rsid w:val="00B476F9"/>
    <w:rsid w:val="00B47721"/>
    <w:rsid w:val="00B4774D"/>
    <w:rsid w:val="00B47CEC"/>
    <w:rsid w:val="00B500F4"/>
    <w:rsid w:val="00B50872"/>
    <w:rsid w:val="00B50D5A"/>
    <w:rsid w:val="00B51361"/>
    <w:rsid w:val="00B53463"/>
    <w:rsid w:val="00B5508E"/>
    <w:rsid w:val="00B55F6C"/>
    <w:rsid w:val="00B57632"/>
    <w:rsid w:val="00B57B5F"/>
    <w:rsid w:val="00B57EB1"/>
    <w:rsid w:val="00B57EC2"/>
    <w:rsid w:val="00B6014C"/>
    <w:rsid w:val="00B60A78"/>
    <w:rsid w:val="00B61D2A"/>
    <w:rsid w:val="00B6253F"/>
    <w:rsid w:val="00B626B7"/>
    <w:rsid w:val="00B62903"/>
    <w:rsid w:val="00B62A9F"/>
    <w:rsid w:val="00B63322"/>
    <w:rsid w:val="00B64255"/>
    <w:rsid w:val="00B64BEA"/>
    <w:rsid w:val="00B64EA8"/>
    <w:rsid w:val="00B6546C"/>
    <w:rsid w:val="00B65824"/>
    <w:rsid w:val="00B6603F"/>
    <w:rsid w:val="00B66216"/>
    <w:rsid w:val="00B662EC"/>
    <w:rsid w:val="00B66747"/>
    <w:rsid w:val="00B667B1"/>
    <w:rsid w:val="00B66DE1"/>
    <w:rsid w:val="00B66E3D"/>
    <w:rsid w:val="00B674E3"/>
    <w:rsid w:val="00B67645"/>
    <w:rsid w:val="00B67AD9"/>
    <w:rsid w:val="00B67BDC"/>
    <w:rsid w:val="00B7007C"/>
    <w:rsid w:val="00B7057D"/>
    <w:rsid w:val="00B70FAB"/>
    <w:rsid w:val="00B71F69"/>
    <w:rsid w:val="00B7231E"/>
    <w:rsid w:val="00B73A0E"/>
    <w:rsid w:val="00B73BD9"/>
    <w:rsid w:val="00B73CD1"/>
    <w:rsid w:val="00B74E26"/>
    <w:rsid w:val="00B75FFB"/>
    <w:rsid w:val="00B769C9"/>
    <w:rsid w:val="00B76FAB"/>
    <w:rsid w:val="00B777B6"/>
    <w:rsid w:val="00B80CB9"/>
    <w:rsid w:val="00B81B2C"/>
    <w:rsid w:val="00B81BDF"/>
    <w:rsid w:val="00B81C60"/>
    <w:rsid w:val="00B81D2B"/>
    <w:rsid w:val="00B81DAF"/>
    <w:rsid w:val="00B81DD5"/>
    <w:rsid w:val="00B81FDF"/>
    <w:rsid w:val="00B82FCB"/>
    <w:rsid w:val="00B831F9"/>
    <w:rsid w:val="00B83D3B"/>
    <w:rsid w:val="00B84563"/>
    <w:rsid w:val="00B84614"/>
    <w:rsid w:val="00B847C7"/>
    <w:rsid w:val="00B85416"/>
    <w:rsid w:val="00B87590"/>
    <w:rsid w:val="00B875D6"/>
    <w:rsid w:val="00B878C2"/>
    <w:rsid w:val="00B87F12"/>
    <w:rsid w:val="00B900AA"/>
    <w:rsid w:val="00B906FB"/>
    <w:rsid w:val="00B90841"/>
    <w:rsid w:val="00B90E62"/>
    <w:rsid w:val="00B91095"/>
    <w:rsid w:val="00B91109"/>
    <w:rsid w:val="00B921C2"/>
    <w:rsid w:val="00B92341"/>
    <w:rsid w:val="00B93202"/>
    <w:rsid w:val="00B93BFD"/>
    <w:rsid w:val="00B93D53"/>
    <w:rsid w:val="00B943EB"/>
    <w:rsid w:val="00B94982"/>
    <w:rsid w:val="00B94AA8"/>
    <w:rsid w:val="00B94F6F"/>
    <w:rsid w:val="00B94FA0"/>
    <w:rsid w:val="00B9531E"/>
    <w:rsid w:val="00B96CC8"/>
    <w:rsid w:val="00B96E7E"/>
    <w:rsid w:val="00BA0BD8"/>
    <w:rsid w:val="00BA18AB"/>
    <w:rsid w:val="00BA26AD"/>
    <w:rsid w:val="00BA3A60"/>
    <w:rsid w:val="00BA4162"/>
    <w:rsid w:val="00BA4DA0"/>
    <w:rsid w:val="00BA596D"/>
    <w:rsid w:val="00BA5BAC"/>
    <w:rsid w:val="00BA62EC"/>
    <w:rsid w:val="00BA750C"/>
    <w:rsid w:val="00BB03DA"/>
    <w:rsid w:val="00BB0F21"/>
    <w:rsid w:val="00BB112A"/>
    <w:rsid w:val="00BB116F"/>
    <w:rsid w:val="00BB2067"/>
    <w:rsid w:val="00BB21F0"/>
    <w:rsid w:val="00BB227F"/>
    <w:rsid w:val="00BB2E49"/>
    <w:rsid w:val="00BB3343"/>
    <w:rsid w:val="00BB53CC"/>
    <w:rsid w:val="00BB54F9"/>
    <w:rsid w:val="00BB558F"/>
    <w:rsid w:val="00BB77D4"/>
    <w:rsid w:val="00BC0834"/>
    <w:rsid w:val="00BC12D4"/>
    <w:rsid w:val="00BC1762"/>
    <w:rsid w:val="00BC2527"/>
    <w:rsid w:val="00BC2861"/>
    <w:rsid w:val="00BC3B6A"/>
    <w:rsid w:val="00BC42F7"/>
    <w:rsid w:val="00BC4625"/>
    <w:rsid w:val="00BC4B4E"/>
    <w:rsid w:val="00BC4BB5"/>
    <w:rsid w:val="00BC4F13"/>
    <w:rsid w:val="00BC56DF"/>
    <w:rsid w:val="00BC5B0A"/>
    <w:rsid w:val="00BC5CE2"/>
    <w:rsid w:val="00BC62E6"/>
    <w:rsid w:val="00BC6832"/>
    <w:rsid w:val="00BC71E9"/>
    <w:rsid w:val="00BC71F5"/>
    <w:rsid w:val="00BC7566"/>
    <w:rsid w:val="00BC7AC6"/>
    <w:rsid w:val="00BD075E"/>
    <w:rsid w:val="00BD0F02"/>
    <w:rsid w:val="00BD1145"/>
    <w:rsid w:val="00BD1163"/>
    <w:rsid w:val="00BD16B0"/>
    <w:rsid w:val="00BD230C"/>
    <w:rsid w:val="00BD439B"/>
    <w:rsid w:val="00BD4479"/>
    <w:rsid w:val="00BD4BCF"/>
    <w:rsid w:val="00BD4C61"/>
    <w:rsid w:val="00BD4D34"/>
    <w:rsid w:val="00BD4D56"/>
    <w:rsid w:val="00BD4E79"/>
    <w:rsid w:val="00BD4F4C"/>
    <w:rsid w:val="00BD527B"/>
    <w:rsid w:val="00BD5F44"/>
    <w:rsid w:val="00BD6562"/>
    <w:rsid w:val="00BD6B1C"/>
    <w:rsid w:val="00BD6EBA"/>
    <w:rsid w:val="00BD6EFE"/>
    <w:rsid w:val="00BD6F1D"/>
    <w:rsid w:val="00BD797F"/>
    <w:rsid w:val="00BE01BB"/>
    <w:rsid w:val="00BE0575"/>
    <w:rsid w:val="00BE07AB"/>
    <w:rsid w:val="00BE1304"/>
    <w:rsid w:val="00BE16A3"/>
    <w:rsid w:val="00BE2D75"/>
    <w:rsid w:val="00BE38A6"/>
    <w:rsid w:val="00BE4D0D"/>
    <w:rsid w:val="00BE5992"/>
    <w:rsid w:val="00BE619A"/>
    <w:rsid w:val="00BE6358"/>
    <w:rsid w:val="00BE6609"/>
    <w:rsid w:val="00BE6B21"/>
    <w:rsid w:val="00BE76D0"/>
    <w:rsid w:val="00BE7741"/>
    <w:rsid w:val="00BF0502"/>
    <w:rsid w:val="00BF09E1"/>
    <w:rsid w:val="00BF0ECE"/>
    <w:rsid w:val="00BF120F"/>
    <w:rsid w:val="00BF1655"/>
    <w:rsid w:val="00BF1869"/>
    <w:rsid w:val="00BF1C4F"/>
    <w:rsid w:val="00BF27F3"/>
    <w:rsid w:val="00BF3AF3"/>
    <w:rsid w:val="00BF3FEE"/>
    <w:rsid w:val="00BF4812"/>
    <w:rsid w:val="00BF57D3"/>
    <w:rsid w:val="00BF5A87"/>
    <w:rsid w:val="00BF5B59"/>
    <w:rsid w:val="00BF5D0C"/>
    <w:rsid w:val="00BF7889"/>
    <w:rsid w:val="00BF7F92"/>
    <w:rsid w:val="00C004B4"/>
    <w:rsid w:val="00C00A87"/>
    <w:rsid w:val="00C00C68"/>
    <w:rsid w:val="00C01139"/>
    <w:rsid w:val="00C0117F"/>
    <w:rsid w:val="00C016EC"/>
    <w:rsid w:val="00C01DFC"/>
    <w:rsid w:val="00C03375"/>
    <w:rsid w:val="00C0412A"/>
    <w:rsid w:val="00C048BC"/>
    <w:rsid w:val="00C0581B"/>
    <w:rsid w:val="00C062FD"/>
    <w:rsid w:val="00C06317"/>
    <w:rsid w:val="00C06D38"/>
    <w:rsid w:val="00C07332"/>
    <w:rsid w:val="00C078DE"/>
    <w:rsid w:val="00C07DDE"/>
    <w:rsid w:val="00C1013E"/>
    <w:rsid w:val="00C11336"/>
    <w:rsid w:val="00C11B3F"/>
    <w:rsid w:val="00C14437"/>
    <w:rsid w:val="00C165C3"/>
    <w:rsid w:val="00C1663F"/>
    <w:rsid w:val="00C168B8"/>
    <w:rsid w:val="00C1771C"/>
    <w:rsid w:val="00C17862"/>
    <w:rsid w:val="00C22ADC"/>
    <w:rsid w:val="00C22D7F"/>
    <w:rsid w:val="00C23E9D"/>
    <w:rsid w:val="00C24197"/>
    <w:rsid w:val="00C25581"/>
    <w:rsid w:val="00C25F31"/>
    <w:rsid w:val="00C264C0"/>
    <w:rsid w:val="00C26B1B"/>
    <w:rsid w:val="00C26F64"/>
    <w:rsid w:val="00C273A2"/>
    <w:rsid w:val="00C27C0A"/>
    <w:rsid w:val="00C307DA"/>
    <w:rsid w:val="00C30984"/>
    <w:rsid w:val="00C30CD7"/>
    <w:rsid w:val="00C30E84"/>
    <w:rsid w:val="00C31019"/>
    <w:rsid w:val="00C33837"/>
    <w:rsid w:val="00C33DE0"/>
    <w:rsid w:val="00C33F17"/>
    <w:rsid w:val="00C3470B"/>
    <w:rsid w:val="00C354C0"/>
    <w:rsid w:val="00C3613D"/>
    <w:rsid w:val="00C36C54"/>
    <w:rsid w:val="00C36EC1"/>
    <w:rsid w:val="00C37CFF"/>
    <w:rsid w:val="00C37FA4"/>
    <w:rsid w:val="00C404C2"/>
    <w:rsid w:val="00C4216E"/>
    <w:rsid w:val="00C42228"/>
    <w:rsid w:val="00C428C7"/>
    <w:rsid w:val="00C42AAA"/>
    <w:rsid w:val="00C43C06"/>
    <w:rsid w:val="00C44072"/>
    <w:rsid w:val="00C44402"/>
    <w:rsid w:val="00C44B4D"/>
    <w:rsid w:val="00C44B80"/>
    <w:rsid w:val="00C455B2"/>
    <w:rsid w:val="00C4576B"/>
    <w:rsid w:val="00C45A27"/>
    <w:rsid w:val="00C46905"/>
    <w:rsid w:val="00C46E1D"/>
    <w:rsid w:val="00C474B1"/>
    <w:rsid w:val="00C47CE0"/>
    <w:rsid w:val="00C50076"/>
    <w:rsid w:val="00C5026C"/>
    <w:rsid w:val="00C506EA"/>
    <w:rsid w:val="00C51645"/>
    <w:rsid w:val="00C523A3"/>
    <w:rsid w:val="00C52510"/>
    <w:rsid w:val="00C52978"/>
    <w:rsid w:val="00C52AD3"/>
    <w:rsid w:val="00C52AD5"/>
    <w:rsid w:val="00C5370C"/>
    <w:rsid w:val="00C5394D"/>
    <w:rsid w:val="00C53B04"/>
    <w:rsid w:val="00C54177"/>
    <w:rsid w:val="00C5423C"/>
    <w:rsid w:val="00C54EFB"/>
    <w:rsid w:val="00C5511D"/>
    <w:rsid w:val="00C55283"/>
    <w:rsid w:val="00C555D0"/>
    <w:rsid w:val="00C5590B"/>
    <w:rsid w:val="00C55AB8"/>
    <w:rsid w:val="00C57526"/>
    <w:rsid w:val="00C57727"/>
    <w:rsid w:val="00C57C88"/>
    <w:rsid w:val="00C605C9"/>
    <w:rsid w:val="00C614DA"/>
    <w:rsid w:val="00C61A79"/>
    <w:rsid w:val="00C61EBB"/>
    <w:rsid w:val="00C6335F"/>
    <w:rsid w:val="00C642F1"/>
    <w:rsid w:val="00C646BD"/>
    <w:rsid w:val="00C64CC2"/>
    <w:rsid w:val="00C6568E"/>
    <w:rsid w:val="00C65B51"/>
    <w:rsid w:val="00C66B80"/>
    <w:rsid w:val="00C66C7B"/>
    <w:rsid w:val="00C66F9C"/>
    <w:rsid w:val="00C67175"/>
    <w:rsid w:val="00C67AFE"/>
    <w:rsid w:val="00C70414"/>
    <w:rsid w:val="00C715DD"/>
    <w:rsid w:val="00C725E0"/>
    <w:rsid w:val="00C729FD"/>
    <w:rsid w:val="00C731BB"/>
    <w:rsid w:val="00C736CC"/>
    <w:rsid w:val="00C73B4F"/>
    <w:rsid w:val="00C74381"/>
    <w:rsid w:val="00C74720"/>
    <w:rsid w:val="00C7473C"/>
    <w:rsid w:val="00C75B1D"/>
    <w:rsid w:val="00C75D1C"/>
    <w:rsid w:val="00C762F2"/>
    <w:rsid w:val="00C76470"/>
    <w:rsid w:val="00C76AB1"/>
    <w:rsid w:val="00C76F8D"/>
    <w:rsid w:val="00C770B8"/>
    <w:rsid w:val="00C77B91"/>
    <w:rsid w:val="00C77D87"/>
    <w:rsid w:val="00C77E00"/>
    <w:rsid w:val="00C80CE1"/>
    <w:rsid w:val="00C80D0F"/>
    <w:rsid w:val="00C81712"/>
    <w:rsid w:val="00C81D36"/>
    <w:rsid w:val="00C820C5"/>
    <w:rsid w:val="00C8235D"/>
    <w:rsid w:val="00C824C6"/>
    <w:rsid w:val="00C8319B"/>
    <w:rsid w:val="00C83369"/>
    <w:rsid w:val="00C837C1"/>
    <w:rsid w:val="00C83D8B"/>
    <w:rsid w:val="00C84372"/>
    <w:rsid w:val="00C85DBE"/>
    <w:rsid w:val="00C86076"/>
    <w:rsid w:val="00C87134"/>
    <w:rsid w:val="00C878C0"/>
    <w:rsid w:val="00C87C38"/>
    <w:rsid w:val="00C90272"/>
    <w:rsid w:val="00C907F9"/>
    <w:rsid w:val="00C90D87"/>
    <w:rsid w:val="00C90DBF"/>
    <w:rsid w:val="00C9187D"/>
    <w:rsid w:val="00C9197F"/>
    <w:rsid w:val="00C91AE0"/>
    <w:rsid w:val="00C91B36"/>
    <w:rsid w:val="00C91BE1"/>
    <w:rsid w:val="00C9241E"/>
    <w:rsid w:val="00C92561"/>
    <w:rsid w:val="00C92901"/>
    <w:rsid w:val="00C92A55"/>
    <w:rsid w:val="00C94A7D"/>
    <w:rsid w:val="00C94B43"/>
    <w:rsid w:val="00C94E50"/>
    <w:rsid w:val="00C94F4A"/>
    <w:rsid w:val="00C9530E"/>
    <w:rsid w:val="00C953D2"/>
    <w:rsid w:val="00C95FD0"/>
    <w:rsid w:val="00C97E30"/>
    <w:rsid w:val="00C97EA6"/>
    <w:rsid w:val="00C97F0A"/>
    <w:rsid w:val="00CA00FB"/>
    <w:rsid w:val="00CA083C"/>
    <w:rsid w:val="00CA092A"/>
    <w:rsid w:val="00CA0C1E"/>
    <w:rsid w:val="00CA0FA2"/>
    <w:rsid w:val="00CA1BD9"/>
    <w:rsid w:val="00CA2EFC"/>
    <w:rsid w:val="00CA33C6"/>
    <w:rsid w:val="00CA42BA"/>
    <w:rsid w:val="00CA42DF"/>
    <w:rsid w:val="00CA4D57"/>
    <w:rsid w:val="00CA5394"/>
    <w:rsid w:val="00CA53A2"/>
    <w:rsid w:val="00CA5829"/>
    <w:rsid w:val="00CA59B3"/>
    <w:rsid w:val="00CA6701"/>
    <w:rsid w:val="00CA6A19"/>
    <w:rsid w:val="00CA6A68"/>
    <w:rsid w:val="00CA78A1"/>
    <w:rsid w:val="00CA7907"/>
    <w:rsid w:val="00CA7BA9"/>
    <w:rsid w:val="00CB07FA"/>
    <w:rsid w:val="00CB0AA4"/>
    <w:rsid w:val="00CB1207"/>
    <w:rsid w:val="00CB14A2"/>
    <w:rsid w:val="00CB30CA"/>
    <w:rsid w:val="00CB37A4"/>
    <w:rsid w:val="00CB39AB"/>
    <w:rsid w:val="00CB3B92"/>
    <w:rsid w:val="00CB498A"/>
    <w:rsid w:val="00CB59B5"/>
    <w:rsid w:val="00CB5C09"/>
    <w:rsid w:val="00CB5E3E"/>
    <w:rsid w:val="00CB6BD8"/>
    <w:rsid w:val="00CB756A"/>
    <w:rsid w:val="00CB77F3"/>
    <w:rsid w:val="00CC00E8"/>
    <w:rsid w:val="00CC0631"/>
    <w:rsid w:val="00CC0B0C"/>
    <w:rsid w:val="00CC14E5"/>
    <w:rsid w:val="00CC155A"/>
    <w:rsid w:val="00CC1BB0"/>
    <w:rsid w:val="00CC2313"/>
    <w:rsid w:val="00CC27AF"/>
    <w:rsid w:val="00CC3B49"/>
    <w:rsid w:val="00CC3DAE"/>
    <w:rsid w:val="00CC512C"/>
    <w:rsid w:val="00CC59D7"/>
    <w:rsid w:val="00CC5AE4"/>
    <w:rsid w:val="00CC708E"/>
    <w:rsid w:val="00CC7BEE"/>
    <w:rsid w:val="00CD0695"/>
    <w:rsid w:val="00CD1448"/>
    <w:rsid w:val="00CD38EE"/>
    <w:rsid w:val="00CD3EE0"/>
    <w:rsid w:val="00CD3EFD"/>
    <w:rsid w:val="00CD408A"/>
    <w:rsid w:val="00CD4480"/>
    <w:rsid w:val="00CD55C1"/>
    <w:rsid w:val="00CD5B4B"/>
    <w:rsid w:val="00CD634B"/>
    <w:rsid w:val="00CD6360"/>
    <w:rsid w:val="00CD708C"/>
    <w:rsid w:val="00CE30E2"/>
    <w:rsid w:val="00CE3ECE"/>
    <w:rsid w:val="00CE41B3"/>
    <w:rsid w:val="00CE4CA0"/>
    <w:rsid w:val="00CE518D"/>
    <w:rsid w:val="00CE520E"/>
    <w:rsid w:val="00CE564B"/>
    <w:rsid w:val="00CE585D"/>
    <w:rsid w:val="00CE7AE6"/>
    <w:rsid w:val="00CF0CE4"/>
    <w:rsid w:val="00CF0E13"/>
    <w:rsid w:val="00CF20C6"/>
    <w:rsid w:val="00CF2124"/>
    <w:rsid w:val="00CF32A6"/>
    <w:rsid w:val="00CF37B1"/>
    <w:rsid w:val="00CF40F7"/>
    <w:rsid w:val="00CF48F9"/>
    <w:rsid w:val="00CF4AA2"/>
    <w:rsid w:val="00CF4CDB"/>
    <w:rsid w:val="00CF55FB"/>
    <w:rsid w:val="00CF5B31"/>
    <w:rsid w:val="00CF61CB"/>
    <w:rsid w:val="00CF73DF"/>
    <w:rsid w:val="00CF74C9"/>
    <w:rsid w:val="00CF7528"/>
    <w:rsid w:val="00CF78D7"/>
    <w:rsid w:val="00CF7B0F"/>
    <w:rsid w:val="00CF7EFA"/>
    <w:rsid w:val="00CF7FB3"/>
    <w:rsid w:val="00D0018A"/>
    <w:rsid w:val="00D0023D"/>
    <w:rsid w:val="00D00421"/>
    <w:rsid w:val="00D005D9"/>
    <w:rsid w:val="00D006FE"/>
    <w:rsid w:val="00D00B06"/>
    <w:rsid w:val="00D0102E"/>
    <w:rsid w:val="00D019AB"/>
    <w:rsid w:val="00D02477"/>
    <w:rsid w:val="00D029AF"/>
    <w:rsid w:val="00D031E4"/>
    <w:rsid w:val="00D0412E"/>
    <w:rsid w:val="00D045D9"/>
    <w:rsid w:val="00D053ED"/>
    <w:rsid w:val="00D05A5E"/>
    <w:rsid w:val="00D06A34"/>
    <w:rsid w:val="00D0721D"/>
    <w:rsid w:val="00D073FE"/>
    <w:rsid w:val="00D07807"/>
    <w:rsid w:val="00D078AC"/>
    <w:rsid w:val="00D07B81"/>
    <w:rsid w:val="00D1028A"/>
    <w:rsid w:val="00D1068E"/>
    <w:rsid w:val="00D11637"/>
    <w:rsid w:val="00D11B1F"/>
    <w:rsid w:val="00D11CE8"/>
    <w:rsid w:val="00D11E01"/>
    <w:rsid w:val="00D122D3"/>
    <w:rsid w:val="00D12FAF"/>
    <w:rsid w:val="00D13440"/>
    <w:rsid w:val="00D14F5D"/>
    <w:rsid w:val="00D15071"/>
    <w:rsid w:val="00D17CF3"/>
    <w:rsid w:val="00D17D76"/>
    <w:rsid w:val="00D20BFD"/>
    <w:rsid w:val="00D21B74"/>
    <w:rsid w:val="00D21F9E"/>
    <w:rsid w:val="00D22D8B"/>
    <w:rsid w:val="00D2306C"/>
    <w:rsid w:val="00D23E22"/>
    <w:rsid w:val="00D241AC"/>
    <w:rsid w:val="00D24627"/>
    <w:rsid w:val="00D25A08"/>
    <w:rsid w:val="00D268F7"/>
    <w:rsid w:val="00D2795B"/>
    <w:rsid w:val="00D30A4C"/>
    <w:rsid w:val="00D30D59"/>
    <w:rsid w:val="00D30E80"/>
    <w:rsid w:val="00D31CE8"/>
    <w:rsid w:val="00D32037"/>
    <w:rsid w:val="00D323CB"/>
    <w:rsid w:val="00D3379E"/>
    <w:rsid w:val="00D337C7"/>
    <w:rsid w:val="00D34073"/>
    <w:rsid w:val="00D341E1"/>
    <w:rsid w:val="00D34F94"/>
    <w:rsid w:val="00D352E8"/>
    <w:rsid w:val="00D35477"/>
    <w:rsid w:val="00D3690E"/>
    <w:rsid w:val="00D36A38"/>
    <w:rsid w:val="00D36DB7"/>
    <w:rsid w:val="00D40854"/>
    <w:rsid w:val="00D40894"/>
    <w:rsid w:val="00D417EB"/>
    <w:rsid w:val="00D41F85"/>
    <w:rsid w:val="00D44A68"/>
    <w:rsid w:val="00D4582D"/>
    <w:rsid w:val="00D45BCF"/>
    <w:rsid w:val="00D45EDA"/>
    <w:rsid w:val="00D46A75"/>
    <w:rsid w:val="00D505DD"/>
    <w:rsid w:val="00D50736"/>
    <w:rsid w:val="00D50FCB"/>
    <w:rsid w:val="00D51250"/>
    <w:rsid w:val="00D51B08"/>
    <w:rsid w:val="00D51BBD"/>
    <w:rsid w:val="00D51C6E"/>
    <w:rsid w:val="00D51E1C"/>
    <w:rsid w:val="00D52147"/>
    <w:rsid w:val="00D521AA"/>
    <w:rsid w:val="00D52D23"/>
    <w:rsid w:val="00D52ED7"/>
    <w:rsid w:val="00D53F48"/>
    <w:rsid w:val="00D541CD"/>
    <w:rsid w:val="00D5436B"/>
    <w:rsid w:val="00D54898"/>
    <w:rsid w:val="00D54F20"/>
    <w:rsid w:val="00D561C5"/>
    <w:rsid w:val="00D562F1"/>
    <w:rsid w:val="00D562FC"/>
    <w:rsid w:val="00D576DA"/>
    <w:rsid w:val="00D57A82"/>
    <w:rsid w:val="00D60284"/>
    <w:rsid w:val="00D60D67"/>
    <w:rsid w:val="00D60FF0"/>
    <w:rsid w:val="00D615CE"/>
    <w:rsid w:val="00D6197F"/>
    <w:rsid w:val="00D61F40"/>
    <w:rsid w:val="00D62385"/>
    <w:rsid w:val="00D624E7"/>
    <w:rsid w:val="00D62ED6"/>
    <w:rsid w:val="00D639B0"/>
    <w:rsid w:val="00D63CEA"/>
    <w:rsid w:val="00D64225"/>
    <w:rsid w:val="00D64639"/>
    <w:rsid w:val="00D64F9B"/>
    <w:rsid w:val="00D6504F"/>
    <w:rsid w:val="00D6691B"/>
    <w:rsid w:val="00D66DA0"/>
    <w:rsid w:val="00D67DB6"/>
    <w:rsid w:val="00D703FF"/>
    <w:rsid w:val="00D7047F"/>
    <w:rsid w:val="00D7167F"/>
    <w:rsid w:val="00D718AA"/>
    <w:rsid w:val="00D71AA5"/>
    <w:rsid w:val="00D72522"/>
    <w:rsid w:val="00D7378C"/>
    <w:rsid w:val="00D744B3"/>
    <w:rsid w:val="00D74AF3"/>
    <w:rsid w:val="00D75052"/>
    <w:rsid w:val="00D753B4"/>
    <w:rsid w:val="00D761D9"/>
    <w:rsid w:val="00D76686"/>
    <w:rsid w:val="00D77C7C"/>
    <w:rsid w:val="00D80011"/>
    <w:rsid w:val="00D80AB2"/>
    <w:rsid w:val="00D8105D"/>
    <w:rsid w:val="00D82375"/>
    <w:rsid w:val="00D83BFA"/>
    <w:rsid w:val="00D844FB"/>
    <w:rsid w:val="00D8520A"/>
    <w:rsid w:val="00D854B5"/>
    <w:rsid w:val="00D8595B"/>
    <w:rsid w:val="00D86421"/>
    <w:rsid w:val="00D864F3"/>
    <w:rsid w:val="00D86843"/>
    <w:rsid w:val="00D87562"/>
    <w:rsid w:val="00D876E4"/>
    <w:rsid w:val="00D90BC0"/>
    <w:rsid w:val="00D91814"/>
    <w:rsid w:val="00D925DF"/>
    <w:rsid w:val="00D92D47"/>
    <w:rsid w:val="00D92E30"/>
    <w:rsid w:val="00D93E52"/>
    <w:rsid w:val="00D9427A"/>
    <w:rsid w:val="00D94510"/>
    <w:rsid w:val="00D960B5"/>
    <w:rsid w:val="00D96FF2"/>
    <w:rsid w:val="00D9715C"/>
    <w:rsid w:val="00D97B85"/>
    <w:rsid w:val="00D97C7E"/>
    <w:rsid w:val="00D97DCC"/>
    <w:rsid w:val="00DA015B"/>
    <w:rsid w:val="00DA020A"/>
    <w:rsid w:val="00DA029E"/>
    <w:rsid w:val="00DA0569"/>
    <w:rsid w:val="00DA0E2E"/>
    <w:rsid w:val="00DA1511"/>
    <w:rsid w:val="00DA207B"/>
    <w:rsid w:val="00DA232D"/>
    <w:rsid w:val="00DA2688"/>
    <w:rsid w:val="00DA2789"/>
    <w:rsid w:val="00DA2F40"/>
    <w:rsid w:val="00DA3884"/>
    <w:rsid w:val="00DA39A5"/>
    <w:rsid w:val="00DA3F38"/>
    <w:rsid w:val="00DA44E4"/>
    <w:rsid w:val="00DA49E2"/>
    <w:rsid w:val="00DA5084"/>
    <w:rsid w:val="00DA5F04"/>
    <w:rsid w:val="00DA6629"/>
    <w:rsid w:val="00DA69C5"/>
    <w:rsid w:val="00DA7A7A"/>
    <w:rsid w:val="00DB0305"/>
    <w:rsid w:val="00DB0761"/>
    <w:rsid w:val="00DB0BB0"/>
    <w:rsid w:val="00DB1892"/>
    <w:rsid w:val="00DB2197"/>
    <w:rsid w:val="00DB2D55"/>
    <w:rsid w:val="00DB35AE"/>
    <w:rsid w:val="00DB3C5C"/>
    <w:rsid w:val="00DB4688"/>
    <w:rsid w:val="00DB4A9D"/>
    <w:rsid w:val="00DB4F43"/>
    <w:rsid w:val="00DB60CF"/>
    <w:rsid w:val="00DB636D"/>
    <w:rsid w:val="00DB6F73"/>
    <w:rsid w:val="00DB7632"/>
    <w:rsid w:val="00DC08DB"/>
    <w:rsid w:val="00DC0B4E"/>
    <w:rsid w:val="00DC0E93"/>
    <w:rsid w:val="00DC3509"/>
    <w:rsid w:val="00DC3685"/>
    <w:rsid w:val="00DC3807"/>
    <w:rsid w:val="00DC3812"/>
    <w:rsid w:val="00DC45C1"/>
    <w:rsid w:val="00DC4E92"/>
    <w:rsid w:val="00DC6E91"/>
    <w:rsid w:val="00DC6EB9"/>
    <w:rsid w:val="00DD0317"/>
    <w:rsid w:val="00DD04FC"/>
    <w:rsid w:val="00DD063A"/>
    <w:rsid w:val="00DD1139"/>
    <w:rsid w:val="00DD16E8"/>
    <w:rsid w:val="00DD1823"/>
    <w:rsid w:val="00DD1A8F"/>
    <w:rsid w:val="00DD26E2"/>
    <w:rsid w:val="00DD2D62"/>
    <w:rsid w:val="00DD313D"/>
    <w:rsid w:val="00DD3A78"/>
    <w:rsid w:val="00DD3C19"/>
    <w:rsid w:val="00DD5B1E"/>
    <w:rsid w:val="00DD6A0E"/>
    <w:rsid w:val="00DD75C6"/>
    <w:rsid w:val="00DE0F0D"/>
    <w:rsid w:val="00DE127A"/>
    <w:rsid w:val="00DE1A41"/>
    <w:rsid w:val="00DE1DC5"/>
    <w:rsid w:val="00DE2D05"/>
    <w:rsid w:val="00DE30C7"/>
    <w:rsid w:val="00DE52C9"/>
    <w:rsid w:val="00DE5C64"/>
    <w:rsid w:val="00DE661E"/>
    <w:rsid w:val="00DE6F59"/>
    <w:rsid w:val="00DE74A1"/>
    <w:rsid w:val="00DE74D2"/>
    <w:rsid w:val="00DE7ECB"/>
    <w:rsid w:val="00DF071E"/>
    <w:rsid w:val="00DF0B0F"/>
    <w:rsid w:val="00DF0EF4"/>
    <w:rsid w:val="00DF19CF"/>
    <w:rsid w:val="00DF220C"/>
    <w:rsid w:val="00DF22E7"/>
    <w:rsid w:val="00DF3602"/>
    <w:rsid w:val="00DF3B44"/>
    <w:rsid w:val="00DF46AE"/>
    <w:rsid w:val="00DF4958"/>
    <w:rsid w:val="00DF4AFB"/>
    <w:rsid w:val="00DF4DE4"/>
    <w:rsid w:val="00DF4F79"/>
    <w:rsid w:val="00DF51EF"/>
    <w:rsid w:val="00DF6469"/>
    <w:rsid w:val="00DF65F4"/>
    <w:rsid w:val="00DF6E89"/>
    <w:rsid w:val="00DF7597"/>
    <w:rsid w:val="00DF7629"/>
    <w:rsid w:val="00DF7AAD"/>
    <w:rsid w:val="00E00847"/>
    <w:rsid w:val="00E0112C"/>
    <w:rsid w:val="00E014D9"/>
    <w:rsid w:val="00E01566"/>
    <w:rsid w:val="00E0168C"/>
    <w:rsid w:val="00E02636"/>
    <w:rsid w:val="00E02971"/>
    <w:rsid w:val="00E02FC3"/>
    <w:rsid w:val="00E0382E"/>
    <w:rsid w:val="00E03AAC"/>
    <w:rsid w:val="00E03D3C"/>
    <w:rsid w:val="00E046A7"/>
    <w:rsid w:val="00E04909"/>
    <w:rsid w:val="00E04934"/>
    <w:rsid w:val="00E05390"/>
    <w:rsid w:val="00E055EE"/>
    <w:rsid w:val="00E06290"/>
    <w:rsid w:val="00E0703B"/>
    <w:rsid w:val="00E07274"/>
    <w:rsid w:val="00E0789C"/>
    <w:rsid w:val="00E07E01"/>
    <w:rsid w:val="00E07F35"/>
    <w:rsid w:val="00E11EB4"/>
    <w:rsid w:val="00E12A5B"/>
    <w:rsid w:val="00E12AB8"/>
    <w:rsid w:val="00E14332"/>
    <w:rsid w:val="00E144F4"/>
    <w:rsid w:val="00E14D06"/>
    <w:rsid w:val="00E14D76"/>
    <w:rsid w:val="00E15BEF"/>
    <w:rsid w:val="00E17791"/>
    <w:rsid w:val="00E2064B"/>
    <w:rsid w:val="00E20BD7"/>
    <w:rsid w:val="00E20DF3"/>
    <w:rsid w:val="00E222A3"/>
    <w:rsid w:val="00E22613"/>
    <w:rsid w:val="00E2264D"/>
    <w:rsid w:val="00E22BFF"/>
    <w:rsid w:val="00E2347F"/>
    <w:rsid w:val="00E236F9"/>
    <w:rsid w:val="00E243B1"/>
    <w:rsid w:val="00E25682"/>
    <w:rsid w:val="00E268B3"/>
    <w:rsid w:val="00E26F4D"/>
    <w:rsid w:val="00E27F78"/>
    <w:rsid w:val="00E30253"/>
    <w:rsid w:val="00E307ED"/>
    <w:rsid w:val="00E30C00"/>
    <w:rsid w:val="00E3130D"/>
    <w:rsid w:val="00E319A1"/>
    <w:rsid w:val="00E31D5A"/>
    <w:rsid w:val="00E31ED1"/>
    <w:rsid w:val="00E32A51"/>
    <w:rsid w:val="00E33CB2"/>
    <w:rsid w:val="00E341E1"/>
    <w:rsid w:val="00E342D0"/>
    <w:rsid w:val="00E35000"/>
    <w:rsid w:val="00E3510E"/>
    <w:rsid w:val="00E35163"/>
    <w:rsid w:val="00E35620"/>
    <w:rsid w:val="00E356E2"/>
    <w:rsid w:val="00E356E7"/>
    <w:rsid w:val="00E358D7"/>
    <w:rsid w:val="00E35D25"/>
    <w:rsid w:val="00E3630D"/>
    <w:rsid w:val="00E36E90"/>
    <w:rsid w:val="00E370B3"/>
    <w:rsid w:val="00E37764"/>
    <w:rsid w:val="00E379A1"/>
    <w:rsid w:val="00E37E4E"/>
    <w:rsid w:val="00E37F1F"/>
    <w:rsid w:val="00E40606"/>
    <w:rsid w:val="00E41007"/>
    <w:rsid w:val="00E4395D"/>
    <w:rsid w:val="00E45007"/>
    <w:rsid w:val="00E4582B"/>
    <w:rsid w:val="00E45A88"/>
    <w:rsid w:val="00E45AB1"/>
    <w:rsid w:val="00E461AC"/>
    <w:rsid w:val="00E46904"/>
    <w:rsid w:val="00E46E7C"/>
    <w:rsid w:val="00E47059"/>
    <w:rsid w:val="00E47D5F"/>
    <w:rsid w:val="00E47F3C"/>
    <w:rsid w:val="00E5042C"/>
    <w:rsid w:val="00E50A5E"/>
    <w:rsid w:val="00E510DB"/>
    <w:rsid w:val="00E51133"/>
    <w:rsid w:val="00E5149C"/>
    <w:rsid w:val="00E51D28"/>
    <w:rsid w:val="00E51ED5"/>
    <w:rsid w:val="00E523E7"/>
    <w:rsid w:val="00E52403"/>
    <w:rsid w:val="00E52716"/>
    <w:rsid w:val="00E52B83"/>
    <w:rsid w:val="00E548B8"/>
    <w:rsid w:val="00E54A30"/>
    <w:rsid w:val="00E54AE5"/>
    <w:rsid w:val="00E55B7E"/>
    <w:rsid w:val="00E57162"/>
    <w:rsid w:val="00E579C8"/>
    <w:rsid w:val="00E57CCD"/>
    <w:rsid w:val="00E6111D"/>
    <w:rsid w:val="00E61698"/>
    <w:rsid w:val="00E620F9"/>
    <w:rsid w:val="00E62582"/>
    <w:rsid w:val="00E62A9C"/>
    <w:rsid w:val="00E62BF9"/>
    <w:rsid w:val="00E62F1F"/>
    <w:rsid w:val="00E645DE"/>
    <w:rsid w:val="00E64AE1"/>
    <w:rsid w:val="00E64B13"/>
    <w:rsid w:val="00E64DC4"/>
    <w:rsid w:val="00E655E0"/>
    <w:rsid w:val="00E65F13"/>
    <w:rsid w:val="00E65F97"/>
    <w:rsid w:val="00E66A85"/>
    <w:rsid w:val="00E66C2B"/>
    <w:rsid w:val="00E6750F"/>
    <w:rsid w:val="00E679A3"/>
    <w:rsid w:val="00E7041C"/>
    <w:rsid w:val="00E70AD4"/>
    <w:rsid w:val="00E7125D"/>
    <w:rsid w:val="00E7135A"/>
    <w:rsid w:val="00E71823"/>
    <w:rsid w:val="00E719A9"/>
    <w:rsid w:val="00E719EB"/>
    <w:rsid w:val="00E71FE2"/>
    <w:rsid w:val="00E72BB1"/>
    <w:rsid w:val="00E72D2B"/>
    <w:rsid w:val="00E72DC4"/>
    <w:rsid w:val="00E73070"/>
    <w:rsid w:val="00E74041"/>
    <w:rsid w:val="00E74AB3"/>
    <w:rsid w:val="00E77388"/>
    <w:rsid w:val="00E802FE"/>
    <w:rsid w:val="00E808C8"/>
    <w:rsid w:val="00E809AF"/>
    <w:rsid w:val="00E81467"/>
    <w:rsid w:val="00E819EC"/>
    <w:rsid w:val="00E8330E"/>
    <w:rsid w:val="00E83365"/>
    <w:rsid w:val="00E8341B"/>
    <w:rsid w:val="00E8364A"/>
    <w:rsid w:val="00E8368A"/>
    <w:rsid w:val="00E836F0"/>
    <w:rsid w:val="00E84A61"/>
    <w:rsid w:val="00E85829"/>
    <w:rsid w:val="00E85B70"/>
    <w:rsid w:val="00E870EA"/>
    <w:rsid w:val="00E87A44"/>
    <w:rsid w:val="00E87AD0"/>
    <w:rsid w:val="00E905D0"/>
    <w:rsid w:val="00E90F62"/>
    <w:rsid w:val="00E9166D"/>
    <w:rsid w:val="00E91726"/>
    <w:rsid w:val="00E91E43"/>
    <w:rsid w:val="00E920ED"/>
    <w:rsid w:val="00E921EB"/>
    <w:rsid w:val="00E9252A"/>
    <w:rsid w:val="00E934D1"/>
    <w:rsid w:val="00E946EC"/>
    <w:rsid w:val="00E95D9D"/>
    <w:rsid w:val="00E966CC"/>
    <w:rsid w:val="00E971BB"/>
    <w:rsid w:val="00E972AF"/>
    <w:rsid w:val="00E97B33"/>
    <w:rsid w:val="00E97CE8"/>
    <w:rsid w:val="00EA0B01"/>
    <w:rsid w:val="00EA0D72"/>
    <w:rsid w:val="00EA128F"/>
    <w:rsid w:val="00EA1E54"/>
    <w:rsid w:val="00EA1EF2"/>
    <w:rsid w:val="00EA1FB7"/>
    <w:rsid w:val="00EA2941"/>
    <w:rsid w:val="00EA2AE1"/>
    <w:rsid w:val="00EA2BAE"/>
    <w:rsid w:val="00EA3361"/>
    <w:rsid w:val="00EA3656"/>
    <w:rsid w:val="00EA3AC4"/>
    <w:rsid w:val="00EA4483"/>
    <w:rsid w:val="00EA4F1A"/>
    <w:rsid w:val="00EA5A3A"/>
    <w:rsid w:val="00EA5F68"/>
    <w:rsid w:val="00EA618A"/>
    <w:rsid w:val="00EB011B"/>
    <w:rsid w:val="00EB11EC"/>
    <w:rsid w:val="00EB1231"/>
    <w:rsid w:val="00EB1FE9"/>
    <w:rsid w:val="00EB2298"/>
    <w:rsid w:val="00EB282F"/>
    <w:rsid w:val="00EB3953"/>
    <w:rsid w:val="00EB3FC3"/>
    <w:rsid w:val="00EB4D27"/>
    <w:rsid w:val="00EB513B"/>
    <w:rsid w:val="00EB6549"/>
    <w:rsid w:val="00EB6E74"/>
    <w:rsid w:val="00EB7324"/>
    <w:rsid w:val="00EB7E38"/>
    <w:rsid w:val="00EC1E77"/>
    <w:rsid w:val="00EC1F10"/>
    <w:rsid w:val="00EC2853"/>
    <w:rsid w:val="00EC2866"/>
    <w:rsid w:val="00EC4381"/>
    <w:rsid w:val="00EC488A"/>
    <w:rsid w:val="00EC500A"/>
    <w:rsid w:val="00EC595A"/>
    <w:rsid w:val="00EC59EC"/>
    <w:rsid w:val="00EC5B24"/>
    <w:rsid w:val="00EC7702"/>
    <w:rsid w:val="00EC7996"/>
    <w:rsid w:val="00EC7F74"/>
    <w:rsid w:val="00ED0233"/>
    <w:rsid w:val="00ED0B02"/>
    <w:rsid w:val="00ED0D85"/>
    <w:rsid w:val="00ED1616"/>
    <w:rsid w:val="00ED1749"/>
    <w:rsid w:val="00ED1755"/>
    <w:rsid w:val="00ED191A"/>
    <w:rsid w:val="00ED2097"/>
    <w:rsid w:val="00ED2D22"/>
    <w:rsid w:val="00ED34EF"/>
    <w:rsid w:val="00ED3A7A"/>
    <w:rsid w:val="00ED4217"/>
    <w:rsid w:val="00ED467A"/>
    <w:rsid w:val="00ED61E9"/>
    <w:rsid w:val="00ED68C9"/>
    <w:rsid w:val="00ED6FDE"/>
    <w:rsid w:val="00ED747C"/>
    <w:rsid w:val="00ED7FE4"/>
    <w:rsid w:val="00EE0512"/>
    <w:rsid w:val="00EE091D"/>
    <w:rsid w:val="00EE0960"/>
    <w:rsid w:val="00EE0C3E"/>
    <w:rsid w:val="00EE0C9A"/>
    <w:rsid w:val="00EE0D24"/>
    <w:rsid w:val="00EE1659"/>
    <w:rsid w:val="00EE1B88"/>
    <w:rsid w:val="00EE1F63"/>
    <w:rsid w:val="00EE2161"/>
    <w:rsid w:val="00EE2874"/>
    <w:rsid w:val="00EE377E"/>
    <w:rsid w:val="00EE38B3"/>
    <w:rsid w:val="00EE44BD"/>
    <w:rsid w:val="00EE49E4"/>
    <w:rsid w:val="00EE4C70"/>
    <w:rsid w:val="00EE64B4"/>
    <w:rsid w:val="00EE6620"/>
    <w:rsid w:val="00EE716A"/>
    <w:rsid w:val="00EE7838"/>
    <w:rsid w:val="00EE793F"/>
    <w:rsid w:val="00EF0347"/>
    <w:rsid w:val="00EF08F5"/>
    <w:rsid w:val="00EF0EFF"/>
    <w:rsid w:val="00EF183E"/>
    <w:rsid w:val="00EF1E11"/>
    <w:rsid w:val="00EF249D"/>
    <w:rsid w:val="00EF26A0"/>
    <w:rsid w:val="00EF2F55"/>
    <w:rsid w:val="00EF42D1"/>
    <w:rsid w:val="00EF48B9"/>
    <w:rsid w:val="00EF67F5"/>
    <w:rsid w:val="00EF6C60"/>
    <w:rsid w:val="00EF7122"/>
    <w:rsid w:val="00EF7440"/>
    <w:rsid w:val="00EF7D5D"/>
    <w:rsid w:val="00F0054A"/>
    <w:rsid w:val="00F00BDB"/>
    <w:rsid w:val="00F00D2D"/>
    <w:rsid w:val="00F00E75"/>
    <w:rsid w:val="00F00EB6"/>
    <w:rsid w:val="00F0160C"/>
    <w:rsid w:val="00F02CFE"/>
    <w:rsid w:val="00F03017"/>
    <w:rsid w:val="00F045F3"/>
    <w:rsid w:val="00F046BF"/>
    <w:rsid w:val="00F049FB"/>
    <w:rsid w:val="00F04B67"/>
    <w:rsid w:val="00F04CDF"/>
    <w:rsid w:val="00F0564F"/>
    <w:rsid w:val="00F05CA5"/>
    <w:rsid w:val="00F06125"/>
    <w:rsid w:val="00F067BD"/>
    <w:rsid w:val="00F068F8"/>
    <w:rsid w:val="00F06AD2"/>
    <w:rsid w:val="00F06F3C"/>
    <w:rsid w:val="00F070C3"/>
    <w:rsid w:val="00F07397"/>
    <w:rsid w:val="00F0790D"/>
    <w:rsid w:val="00F079A2"/>
    <w:rsid w:val="00F10CDE"/>
    <w:rsid w:val="00F110A2"/>
    <w:rsid w:val="00F125A6"/>
    <w:rsid w:val="00F12D0F"/>
    <w:rsid w:val="00F1367F"/>
    <w:rsid w:val="00F136BC"/>
    <w:rsid w:val="00F13965"/>
    <w:rsid w:val="00F14066"/>
    <w:rsid w:val="00F143F6"/>
    <w:rsid w:val="00F14C2B"/>
    <w:rsid w:val="00F15A86"/>
    <w:rsid w:val="00F176C3"/>
    <w:rsid w:val="00F17F0D"/>
    <w:rsid w:val="00F20027"/>
    <w:rsid w:val="00F20673"/>
    <w:rsid w:val="00F20C0E"/>
    <w:rsid w:val="00F20C47"/>
    <w:rsid w:val="00F2138A"/>
    <w:rsid w:val="00F21F20"/>
    <w:rsid w:val="00F22FEB"/>
    <w:rsid w:val="00F23D80"/>
    <w:rsid w:val="00F23E00"/>
    <w:rsid w:val="00F2408D"/>
    <w:rsid w:val="00F241E4"/>
    <w:rsid w:val="00F24628"/>
    <w:rsid w:val="00F24AA6"/>
    <w:rsid w:val="00F24FCA"/>
    <w:rsid w:val="00F25570"/>
    <w:rsid w:val="00F259DB"/>
    <w:rsid w:val="00F25EF0"/>
    <w:rsid w:val="00F2616E"/>
    <w:rsid w:val="00F2618B"/>
    <w:rsid w:val="00F267FA"/>
    <w:rsid w:val="00F26A55"/>
    <w:rsid w:val="00F26B00"/>
    <w:rsid w:val="00F26B7A"/>
    <w:rsid w:val="00F270BC"/>
    <w:rsid w:val="00F277EE"/>
    <w:rsid w:val="00F301BB"/>
    <w:rsid w:val="00F307F1"/>
    <w:rsid w:val="00F310E2"/>
    <w:rsid w:val="00F32416"/>
    <w:rsid w:val="00F326F1"/>
    <w:rsid w:val="00F33766"/>
    <w:rsid w:val="00F34C4F"/>
    <w:rsid w:val="00F3559D"/>
    <w:rsid w:val="00F36453"/>
    <w:rsid w:val="00F37A82"/>
    <w:rsid w:val="00F37B74"/>
    <w:rsid w:val="00F4075E"/>
    <w:rsid w:val="00F40D53"/>
    <w:rsid w:val="00F41031"/>
    <w:rsid w:val="00F4148F"/>
    <w:rsid w:val="00F416B2"/>
    <w:rsid w:val="00F416ED"/>
    <w:rsid w:val="00F41724"/>
    <w:rsid w:val="00F420FE"/>
    <w:rsid w:val="00F42369"/>
    <w:rsid w:val="00F427EC"/>
    <w:rsid w:val="00F42BAA"/>
    <w:rsid w:val="00F43C0A"/>
    <w:rsid w:val="00F44175"/>
    <w:rsid w:val="00F46B71"/>
    <w:rsid w:val="00F46D7F"/>
    <w:rsid w:val="00F46D90"/>
    <w:rsid w:val="00F472B6"/>
    <w:rsid w:val="00F47531"/>
    <w:rsid w:val="00F47D0E"/>
    <w:rsid w:val="00F503F8"/>
    <w:rsid w:val="00F50B4E"/>
    <w:rsid w:val="00F50BDC"/>
    <w:rsid w:val="00F524C0"/>
    <w:rsid w:val="00F5259E"/>
    <w:rsid w:val="00F5318F"/>
    <w:rsid w:val="00F532C4"/>
    <w:rsid w:val="00F5411D"/>
    <w:rsid w:val="00F54D60"/>
    <w:rsid w:val="00F55D3B"/>
    <w:rsid w:val="00F560C1"/>
    <w:rsid w:val="00F5662A"/>
    <w:rsid w:val="00F56A51"/>
    <w:rsid w:val="00F57117"/>
    <w:rsid w:val="00F5733C"/>
    <w:rsid w:val="00F576DB"/>
    <w:rsid w:val="00F57A5C"/>
    <w:rsid w:val="00F601D0"/>
    <w:rsid w:val="00F6072E"/>
    <w:rsid w:val="00F60BAB"/>
    <w:rsid w:val="00F60C9C"/>
    <w:rsid w:val="00F61DBB"/>
    <w:rsid w:val="00F61FAB"/>
    <w:rsid w:val="00F625EF"/>
    <w:rsid w:val="00F62A70"/>
    <w:rsid w:val="00F633EE"/>
    <w:rsid w:val="00F636C6"/>
    <w:rsid w:val="00F63B32"/>
    <w:rsid w:val="00F64E6D"/>
    <w:rsid w:val="00F65130"/>
    <w:rsid w:val="00F65744"/>
    <w:rsid w:val="00F65DC2"/>
    <w:rsid w:val="00F65E98"/>
    <w:rsid w:val="00F6649C"/>
    <w:rsid w:val="00F66E5C"/>
    <w:rsid w:val="00F672B4"/>
    <w:rsid w:val="00F673C8"/>
    <w:rsid w:val="00F6768E"/>
    <w:rsid w:val="00F67D08"/>
    <w:rsid w:val="00F71D3A"/>
    <w:rsid w:val="00F71D69"/>
    <w:rsid w:val="00F7223E"/>
    <w:rsid w:val="00F72476"/>
    <w:rsid w:val="00F72CF1"/>
    <w:rsid w:val="00F73443"/>
    <w:rsid w:val="00F736D0"/>
    <w:rsid w:val="00F73AB8"/>
    <w:rsid w:val="00F73F32"/>
    <w:rsid w:val="00F742CD"/>
    <w:rsid w:val="00F74C30"/>
    <w:rsid w:val="00F76A6C"/>
    <w:rsid w:val="00F76E8D"/>
    <w:rsid w:val="00F774EA"/>
    <w:rsid w:val="00F77ACD"/>
    <w:rsid w:val="00F80D34"/>
    <w:rsid w:val="00F81C43"/>
    <w:rsid w:val="00F81EE3"/>
    <w:rsid w:val="00F821F3"/>
    <w:rsid w:val="00F838CE"/>
    <w:rsid w:val="00F84386"/>
    <w:rsid w:val="00F85EAC"/>
    <w:rsid w:val="00F87154"/>
    <w:rsid w:val="00F87898"/>
    <w:rsid w:val="00F87A6B"/>
    <w:rsid w:val="00F87D94"/>
    <w:rsid w:val="00F9026C"/>
    <w:rsid w:val="00F9376D"/>
    <w:rsid w:val="00F9398D"/>
    <w:rsid w:val="00F94364"/>
    <w:rsid w:val="00F94A5D"/>
    <w:rsid w:val="00F956EC"/>
    <w:rsid w:val="00F9690C"/>
    <w:rsid w:val="00F96C6E"/>
    <w:rsid w:val="00F975EF"/>
    <w:rsid w:val="00F979E6"/>
    <w:rsid w:val="00FA0264"/>
    <w:rsid w:val="00FA05A0"/>
    <w:rsid w:val="00FA08C5"/>
    <w:rsid w:val="00FA0E22"/>
    <w:rsid w:val="00FA163D"/>
    <w:rsid w:val="00FA1D9C"/>
    <w:rsid w:val="00FA2A73"/>
    <w:rsid w:val="00FA2C13"/>
    <w:rsid w:val="00FA3B1B"/>
    <w:rsid w:val="00FA4B0B"/>
    <w:rsid w:val="00FA5106"/>
    <w:rsid w:val="00FA5B6D"/>
    <w:rsid w:val="00FA5CD5"/>
    <w:rsid w:val="00FA6397"/>
    <w:rsid w:val="00FA769E"/>
    <w:rsid w:val="00FB04F2"/>
    <w:rsid w:val="00FB22AE"/>
    <w:rsid w:val="00FB32B2"/>
    <w:rsid w:val="00FB4879"/>
    <w:rsid w:val="00FB4BBD"/>
    <w:rsid w:val="00FB7568"/>
    <w:rsid w:val="00FB770A"/>
    <w:rsid w:val="00FB79CC"/>
    <w:rsid w:val="00FB7A12"/>
    <w:rsid w:val="00FB7BE3"/>
    <w:rsid w:val="00FB7D67"/>
    <w:rsid w:val="00FC043F"/>
    <w:rsid w:val="00FC1432"/>
    <w:rsid w:val="00FC19DF"/>
    <w:rsid w:val="00FC1E14"/>
    <w:rsid w:val="00FC2398"/>
    <w:rsid w:val="00FC2581"/>
    <w:rsid w:val="00FC419D"/>
    <w:rsid w:val="00FC4334"/>
    <w:rsid w:val="00FC48E0"/>
    <w:rsid w:val="00FC5E9D"/>
    <w:rsid w:val="00FC6900"/>
    <w:rsid w:val="00FC6E9A"/>
    <w:rsid w:val="00FC7484"/>
    <w:rsid w:val="00FC7F45"/>
    <w:rsid w:val="00FD0A8A"/>
    <w:rsid w:val="00FD2306"/>
    <w:rsid w:val="00FD294F"/>
    <w:rsid w:val="00FD2B7F"/>
    <w:rsid w:val="00FD352D"/>
    <w:rsid w:val="00FD4FB6"/>
    <w:rsid w:val="00FD5566"/>
    <w:rsid w:val="00FD5E7E"/>
    <w:rsid w:val="00FD6709"/>
    <w:rsid w:val="00FD791D"/>
    <w:rsid w:val="00FD7B69"/>
    <w:rsid w:val="00FE0191"/>
    <w:rsid w:val="00FE03DC"/>
    <w:rsid w:val="00FE087A"/>
    <w:rsid w:val="00FE0E06"/>
    <w:rsid w:val="00FE101D"/>
    <w:rsid w:val="00FE129A"/>
    <w:rsid w:val="00FE12C1"/>
    <w:rsid w:val="00FE1836"/>
    <w:rsid w:val="00FE1FF8"/>
    <w:rsid w:val="00FE217D"/>
    <w:rsid w:val="00FE2B1D"/>
    <w:rsid w:val="00FE2D03"/>
    <w:rsid w:val="00FE47B3"/>
    <w:rsid w:val="00FE571C"/>
    <w:rsid w:val="00FE6074"/>
    <w:rsid w:val="00FE61AD"/>
    <w:rsid w:val="00FE67DF"/>
    <w:rsid w:val="00FE7988"/>
    <w:rsid w:val="00FE7CC2"/>
    <w:rsid w:val="00FE7D7F"/>
    <w:rsid w:val="00FE7F95"/>
    <w:rsid w:val="00FF03ED"/>
    <w:rsid w:val="00FF05A2"/>
    <w:rsid w:val="00FF0832"/>
    <w:rsid w:val="00FF100F"/>
    <w:rsid w:val="00FF2596"/>
    <w:rsid w:val="00FF2898"/>
    <w:rsid w:val="00FF2CE5"/>
    <w:rsid w:val="00FF3894"/>
    <w:rsid w:val="00FF422F"/>
    <w:rsid w:val="00FF479C"/>
    <w:rsid w:val="00FF6289"/>
    <w:rsid w:val="00FF6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0354D7"/>
  <w15:docId w15:val="{E61A7169-D872-4014-A97E-7FEE1D614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C54"/>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DC0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1D07B7"/>
    <w:pPr>
      <w:ind w:left="720"/>
      <w:contextualSpacing/>
    </w:pPr>
  </w:style>
  <w:style w:type="paragraph" w:styleId="TextnBalon">
    <w:name w:val="Balloon Text"/>
    <w:basedOn w:val="Normal"/>
    <w:link w:val="TextnBalonCaracter"/>
    <w:uiPriority w:val="99"/>
    <w:semiHidden/>
    <w:unhideWhenUsed/>
    <w:rsid w:val="00472347"/>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72347"/>
    <w:rPr>
      <w:rFonts w:ascii="Segoe UI" w:hAnsi="Segoe UI" w:cs="Segoe UI"/>
      <w:sz w:val="18"/>
      <w:szCs w:val="18"/>
    </w:rPr>
  </w:style>
  <w:style w:type="paragraph" w:styleId="Antet">
    <w:name w:val="header"/>
    <w:basedOn w:val="Normal"/>
    <w:link w:val="AntetCaracter"/>
    <w:uiPriority w:val="99"/>
    <w:unhideWhenUsed/>
    <w:rsid w:val="00B75FFB"/>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B75FFB"/>
  </w:style>
  <w:style w:type="paragraph" w:styleId="Subsol">
    <w:name w:val="footer"/>
    <w:basedOn w:val="Normal"/>
    <w:link w:val="SubsolCaracter"/>
    <w:uiPriority w:val="99"/>
    <w:unhideWhenUsed/>
    <w:rsid w:val="00B75FFB"/>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B75FFB"/>
  </w:style>
  <w:style w:type="paragraph" w:customStyle="1" w:styleId="DefaultText">
    <w:name w:val="Default Text"/>
    <w:basedOn w:val="Normal"/>
    <w:rsid w:val="00737A17"/>
    <w:pPr>
      <w:suppressAutoHyphens/>
      <w:overflowPunct w:val="0"/>
      <w:autoSpaceDE w:val="0"/>
      <w:spacing w:after="0" w:line="240" w:lineRule="auto"/>
      <w:textAlignment w:val="baseline"/>
    </w:pPr>
    <w:rPr>
      <w:rFonts w:ascii="Times New Roman" w:eastAsia="Times New Roman" w:hAnsi="Times New Roman" w:cs="Times New Roman"/>
      <w:noProof/>
      <w:sz w:val="24"/>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58C42-E91A-45B4-95DE-8624677A2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11</Pages>
  <Words>4783</Words>
  <Characters>27747</Characters>
  <Application>Microsoft Office Word</Application>
  <DocSecurity>0</DocSecurity>
  <Lines>231</Lines>
  <Paragraphs>64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tira sergiu</dc:creator>
  <cp:keywords/>
  <dc:description/>
  <cp:lastModifiedBy>tira sergiu</cp:lastModifiedBy>
  <cp:revision>61</cp:revision>
  <cp:lastPrinted>2019-10-28T12:36:00Z</cp:lastPrinted>
  <dcterms:created xsi:type="dcterms:W3CDTF">2019-07-16T07:25:00Z</dcterms:created>
  <dcterms:modified xsi:type="dcterms:W3CDTF">2020-12-22T12:24:00Z</dcterms:modified>
</cp:coreProperties>
</file>